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E1D5" w14:textId="77777777" w:rsidR="006A74EB" w:rsidRDefault="00351C38" w:rsidP="006A74EB">
      <w:r>
        <w:rPr>
          <w:rFonts w:cs="Arial"/>
          <w:noProof/>
          <w:lang w:val="es-ES" w:eastAsia="es-ES"/>
        </w:rPr>
        <mc:AlternateContent>
          <mc:Choice Requires="wps">
            <w:drawing>
              <wp:anchor distT="0" distB="0" distL="114300" distR="114300" simplePos="0" relativeHeight="251658240" behindDoc="0" locked="0" layoutInCell="1" allowOverlap="1" wp14:anchorId="66E5A8F7" wp14:editId="13900950">
                <wp:simplePos x="0" y="0"/>
                <wp:positionH relativeFrom="column">
                  <wp:posOffset>5211283</wp:posOffset>
                </wp:positionH>
                <wp:positionV relativeFrom="paragraph">
                  <wp:posOffset>81280</wp:posOffset>
                </wp:positionV>
                <wp:extent cx="1260000" cy="436245"/>
                <wp:effectExtent l="0" t="0" r="0" b="190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36245"/>
                        </a:xfrm>
                        <a:prstGeom prst="rect">
                          <a:avLst/>
                        </a:prstGeom>
                        <a:solidFill>
                          <a:srgbClr val="FFFFFF"/>
                        </a:solidFill>
                        <a:ln w="9525">
                          <a:noFill/>
                          <a:miter lim="800000"/>
                          <a:headEnd/>
                          <a:tailEnd/>
                        </a:ln>
                      </wps:spPr>
                      <wps:txbx>
                        <w:txbxContent>
                          <w:p w14:paraId="7FAA4349" w14:textId="77777777" w:rsidR="00C01BBF" w:rsidRPr="00351C38" w:rsidRDefault="00C01BBF" w:rsidP="007A7D79">
                            <w:pPr>
                              <w:pStyle w:val="Sinespaciado"/>
                              <w:jc w:val="center"/>
                              <w:rPr>
                                <w:b/>
                                <w:sz w:val="20"/>
                                <w:szCs w:val="20"/>
                                <w:lang w:eastAsia="es-AR"/>
                              </w:rPr>
                            </w:pPr>
                            <w:r w:rsidRPr="00351C38">
                              <w:rPr>
                                <w:b/>
                                <w:sz w:val="20"/>
                                <w:szCs w:val="20"/>
                                <w:lang w:eastAsia="es-AR"/>
                              </w:rPr>
                              <w:t>AÑO LECTIVO</w:t>
                            </w:r>
                          </w:p>
                          <w:p w14:paraId="41E433CB" w14:textId="77777777" w:rsidR="00C01BBF" w:rsidRPr="00351C38" w:rsidRDefault="00C01BBF" w:rsidP="007A7D79">
                            <w:pPr>
                              <w:pStyle w:val="Sinespaciado"/>
                              <w:jc w:val="center"/>
                              <w:rPr>
                                <w:b/>
                                <w:sz w:val="20"/>
                                <w:szCs w:val="20"/>
                                <w:lang w:eastAsia="es-AR"/>
                              </w:rPr>
                            </w:pPr>
                            <w:r w:rsidRPr="00351C38">
                              <w:rPr>
                                <w:b/>
                                <w:sz w:val="20"/>
                                <w:szCs w:val="20"/>
                                <w:lang w:eastAsia="es-AR"/>
                              </w:rPr>
                              <w:t>20</w:t>
                            </w:r>
                            <w:r w:rsidR="008748E9">
                              <w:rPr>
                                <w:b/>
                                <w:sz w:val="20"/>
                                <w:szCs w:val="20"/>
                                <w:lang w:eastAsia="es-AR"/>
                              </w:rPr>
                              <w:t>2</w:t>
                            </w:r>
                            <w:r w:rsidR="00581635">
                              <w:rPr>
                                <w:b/>
                                <w:sz w:val="20"/>
                                <w:szCs w:val="20"/>
                                <w:lang w:eastAsia="es-AR"/>
                              </w:rPr>
                              <w:t>1</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A8F7" id="_x0000_t202" coordsize="21600,21600" o:spt="202" path="m,l,21600r21600,l21600,xe">
                <v:stroke joinstyle="miter"/>
                <v:path gradientshapeok="t" o:connecttype="rect"/>
              </v:shapetype>
              <v:shape id="Cuadro de texto 307" o:spid="_x0000_s1026" type="#_x0000_t202" style="position:absolute;left:0;text-align:left;margin-left:410.35pt;margin-top:6.4pt;width:99.2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" stroked="f">
                <v:textbox inset="1mm,1mm,1mm,1mm">
                  <w:txbxContent>
                    <w:p w14:paraId="7FAA4349" w14:textId="77777777" w:rsidR="00C01BBF" w:rsidRPr="00351C38" w:rsidRDefault="00C01BBF" w:rsidP="007A7D79">
                      <w:pPr>
                        <w:pStyle w:val="Sinespaciado"/>
                        <w:jc w:val="center"/>
                        <w:rPr>
                          <w:b/>
                          <w:sz w:val="20"/>
                          <w:szCs w:val="20"/>
                          <w:lang w:eastAsia="es-AR"/>
                        </w:rPr>
                      </w:pPr>
                      <w:r w:rsidRPr="00351C38">
                        <w:rPr>
                          <w:b/>
                          <w:sz w:val="20"/>
                          <w:szCs w:val="20"/>
                          <w:lang w:eastAsia="es-AR"/>
                        </w:rPr>
                        <w:t>AÑO LECTIVO</w:t>
                      </w:r>
                    </w:p>
                    <w:p w14:paraId="41E433CB" w14:textId="77777777" w:rsidR="00C01BBF" w:rsidRPr="00351C38" w:rsidRDefault="00C01BBF" w:rsidP="007A7D79">
                      <w:pPr>
                        <w:pStyle w:val="Sinespaciado"/>
                        <w:jc w:val="center"/>
                        <w:rPr>
                          <w:b/>
                          <w:sz w:val="20"/>
                          <w:szCs w:val="20"/>
                          <w:lang w:eastAsia="es-AR"/>
                        </w:rPr>
                      </w:pPr>
                      <w:r w:rsidRPr="00351C38">
                        <w:rPr>
                          <w:b/>
                          <w:sz w:val="20"/>
                          <w:szCs w:val="20"/>
                          <w:lang w:eastAsia="es-AR"/>
                        </w:rPr>
                        <w:t>20</w:t>
                      </w:r>
                      <w:r w:rsidR="008748E9">
                        <w:rPr>
                          <w:b/>
                          <w:sz w:val="20"/>
                          <w:szCs w:val="20"/>
                          <w:lang w:eastAsia="es-AR"/>
                        </w:rPr>
                        <w:t>2</w:t>
                      </w:r>
                      <w:r w:rsidR="00581635">
                        <w:rPr>
                          <w:b/>
                          <w:sz w:val="20"/>
                          <w:szCs w:val="20"/>
                          <w:lang w:eastAsia="es-AR"/>
                        </w:rPr>
                        <w:t>1</w:t>
                      </w:r>
                    </w:p>
                  </w:txbxContent>
                </v:textbox>
              </v:shape>
            </w:pict>
          </mc:Fallback>
        </mc:AlternateContent>
      </w:r>
      <w:r w:rsidR="009F22EA">
        <w:rPr>
          <w:noProof/>
        </w:rPr>
        <w:object w:dxaOrig="5076" w:dyaOrig="1384" w14:anchorId="17C20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5pt;height:53.1pt;mso-width-percent:0;mso-height-percent:0;mso-width-percent:0;mso-height-percent:0" o:ole="">
            <v:imagedata r:id="rId8" o:title=""/>
          </v:shape>
          <o:OLEObject Type="Embed" ProgID="CorelDraw.Graphic.16" ShapeID="_x0000_i1025" DrawAspect="Content" ObjectID="_1679332858" r:id="rId9"/>
        </w:object>
      </w:r>
    </w:p>
    <w:p w14:paraId="109D830C" w14:textId="77777777" w:rsidR="00D90884" w:rsidRPr="003004FB" w:rsidRDefault="00F068AF" w:rsidP="003004FB">
      <w:pPr>
        <w:pStyle w:val="Ttulo1"/>
        <w:spacing w:after="0"/>
      </w:pPr>
      <w:bookmarkStart w:id="0" w:name="_Toc349560526"/>
      <w:bookmarkStart w:id="1" w:name="_Toc355690494"/>
      <w:bookmarkStart w:id="2" w:name="_Toc355692069"/>
      <w:bookmarkStart w:id="3" w:name="_Toc358196981"/>
      <w:bookmarkStart w:id="4" w:name="_Toc399234819"/>
      <w:r w:rsidRPr="003004FB">
        <w:t>PLANIFICACIÓN</w:t>
      </w:r>
      <w:r w:rsidR="006A74EB" w:rsidRPr="003004FB">
        <w:t xml:space="preserve"> DE CÁTEDRA</w:t>
      </w:r>
    </w:p>
    <w:p w14:paraId="05B90E99" w14:textId="77777777" w:rsidR="006A74EB" w:rsidRPr="003004FB" w:rsidRDefault="006A74EB" w:rsidP="003004FB">
      <w:pPr>
        <w:pStyle w:val="Ttulo1"/>
      </w:pPr>
      <w:r w:rsidRPr="003004FB">
        <w:t>M</w:t>
      </w:r>
      <w:bookmarkEnd w:id="0"/>
      <w:bookmarkEnd w:id="1"/>
      <w:bookmarkEnd w:id="2"/>
      <w:bookmarkEnd w:id="3"/>
      <w:bookmarkEnd w:id="4"/>
      <w:r w:rsidR="003004FB" w:rsidRPr="003004FB">
        <w:t>odalidad no presencial</w:t>
      </w:r>
    </w:p>
    <w:p w14:paraId="2771AFA4" w14:textId="77777777" w:rsidR="006A74EB" w:rsidRPr="006A74EB" w:rsidRDefault="006A74EB" w:rsidP="003004FB">
      <w:pPr>
        <w:spacing w:before="120" w:line="360" w:lineRule="auto"/>
        <w:rPr>
          <w:rFonts w:cs="Arial"/>
          <w:b/>
          <w:bCs/>
          <w:color w:val="000000"/>
          <w:lang w:eastAsia="es-AR"/>
        </w:rPr>
      </w:pPr>
      <w:r w:rsidRPr="006A74EB">
        <w:rPr>
          <w:rFonts w:cs="Arial"/>
          <w:color w:val="000000"/>
          <w:lang w:eastAsia="es-AR"/>
        </w:rPr>
        <w:t xml:space="preserve">UNIDAD ACADÉMICA: </w:t>
      </w:r>
      <w:r w:rsidRPr="006A74EB">
        <w:rPr>
          <w:rFonts w:cs="Arial"/>
          <w:b/>
          <w:bCs/>
          <w:color w:val="000000"/>
          <w:lang w:eastAsia="es-AR"/>
        </w:rPr>
        <w:t xml:space="preserve">FACULTAD DE </w:t>
      </w:r>
      <w:r w:rsidR="004C0AE1">
        <w:rPr>
          <w:rFonts w:cs="Arial"/>
          <w:b/>
          <w:bCs/>
          <w:color w:val="000000"/>
          <w:lang w:eastAsia="es-AR"/>
        </w:rPr>
        <w:t>CIENCIAS JURÍDICAS</w:t>
      </w:r>
    </w:p>
    <w:p w14:paraId="4F6BF8EC" w14:textId="3CEC1E55" w:rsidR="006A74EB" w:rsidRPr="006A74EB" w:rsidRDefault="006A74EB" w:rsidP="003004FB">
      <w:pPr>
        <w:tabs>
          <w:tab w:val="left" w:pos="3332"/>
        </w:tabs>
        <w:spacing w:line="360" w:lineRule="auto"/>
        <w:rPr>
          <w:rFonts w:cs="Arial"/>
          <w:b/>
          <w:bCs/>
          <w:color w:val="000000"/>
          <w:lang w:eastAsia="es-AR"/>
        </w:rPr>
      </w:pPr>
      <w:r w:rsidRPr="006A74EB">
        <w:rPr>
          <w:rFonts w:cs="Arial"/>
          <w:color w:val="000000"/>
          <w:lang w:eastAsia="es-AR"/>
        </w:rPr>
        <w:t xml:space="preserve">CARRERA: </w:t>
      </w:r>
      <w:r w:rsidR="003A6455">
        <w:rPr>
          <w:rFonts w:cs="Arial"/>
          <w:b/>
          <w:bCs/>
          <w:color w:val="000000"/>
          <w:lang w:eastAsia="es-AR"/>
        </w:rPr>
        <w:t>ABOGACÍA</w:t>
      </w:r>
    </w:p>
    <w:p w14:paraId="7C396779" w14:textId="2140AB88" w:rsidR="003004FB" w:rsidRDefault="006A74EB" w:rsidP="00EE4CF7">
      <w:pPr>
        <w:spacing w:line="360" w:lineRule="auto"/>
        <w:ind w:left="1191" w:hanging="1191"/>
        <w:rPr>
          <w:rFonts w:cs="Arial"/>
          <w:b/>
          <w:bCs/>
          <w:color w:val="000000"/>
          <w:lang w:eastAsia="es-AR"/>
        </w:rPr>
      </w:pPr>
      <w:r w:rsidRPr="006A74EB">
        <w:rPr>
          <w:rFonts w:cs="Arial"/>
          <w:color w:val="000000"/>
          <w:lang w:eastAsia="es-AR"/>
        </w:rPr>
        <w:t>CÁTEDRA:</w:t>
      </w:r>
      <w:r w:rsidR="003A6455">
        <w:rPr>
          <w:rFonts w:cs="Arial"/>
          <w:b/>
          <w:bCs/>
          <w:sz w:val="24"/>
        </w:rPr>
        <w:t>Filosofía del Derecho</w:t>
      </w:r>
      <w:r w:rsidR="00EE4CF7">
        <w:rPr>
          <w:rFonts w:cs="Arial"/>
          <w:bCs/>
          <w:sz w:val="24"/>
        </w:rPr>
        <w:tab/>
      </w:r>
      <w:r w:rsidR="00EE4CF7">
        <w:rPr>
          <w:rFonts w:cs="Arial"/>
          <w:bCs/>
          <w:sz w:val="24"/>
        </w:rPr>
        <w:tab/>
      </w:r>
      <w:r w:rsidRPr="006A74EB">
        <w:rPr>
          <w:rFonts w:cs="Arial"/>
          <w:color w:val="000000"/>
          <w:lang w:eastAsia="es-AR"/>
        </w:rPr>
        <w:t>AÑO:</w:t>
      </w:r>
      <w:r w:rsidR="00F900F7">
        <w:rPr>
          <w:rFonts w:cs="Arial"/>
          <w:b/>
          <w:bCs/>
          <w:color w:val="000000"/>
          <w:lang w:eastAsia="es-AR"/>
        </w:rPr>
        <w:t xml:space="preserve"> </w:t>
      </w:r>
      <w:r w:rsidR="003A6455">
        <w:rPr>
          <w:rFonts w:cs="Arial"/>
          <w:b/>
          <w:bCs/>
          <w:color w:val="000000"/>
          <w:lang w:eastAsia="es-AR"/>
        </w:rPr>
        <w:t>5</w:t>
      </w:r>
      <w:r w:rsidR="00CC2B83">
        <w:rPr>
          <w:rFonts w:cs="Arial"/>
          <w:b/>
          <w:bCs/>
          <w:color w:val="000000"/>
          <w:lang w:eastAsia="es-AR"/>
        </w:rPr>
        <w:t>º</w:t>
      </w:r>
      <w:r w:rsidR="00351C38">
        <w:rPr>
          <w:rFonts w:cs="Arial"/>
          <w:b/>
          <w:bCs/>
          <w:color w:val="000000"/>
          <w:lang w:eastAsia="es-AR"/>
        </w:rPr>
        <w:t xml:space="preserve"> Año</w:t>
      </w:r>
    </w:p>
    <w:p w14:paraId="414382D2" w14:textId="7AA13A5D" w:rsidR="006A74EB" w:rsidRPr="006A74EB" w:rsidRDefault="006A74EB" w:rsidP="003004FB">
      <w:pPr>
        <w:spacing w:line="360" w:lineRule="auto"/>
        <w:rPr>
          <w:rFonts w:cs="Arial"/>
          <w:b/>
          <w:bCs/>
          <w:color w:val="000000"/>
          <w:lang w:eastAsia="es-AR"/>
        </w:rPr>
      </w:pPr>
      <w:r w:rsidRPr="006A74EB">
        <w:rPr>
          <w:rFonts w:cs="Arial"/>
          <w:color w:val="000000"/>
          <w:lang w:eastAsia="es-AR"/>
        </w:rPr>
        <w:t xml:space="preserve">RÉGIMEN: </w:t>
      </w:r>
      <w:r w:rsidR="003A6455">
        <w:rPr>
          <w:rFonts w:cs="Arial"/>
          <w:color w:val="000000"/>
          <w:lang w:eastAsia="es-AR"/>
        </w:rPr>
        <w:t>Anual</w:t>
      </w:r>
      <w:r w:rsidR="00F81A2B">
        <w:rPr>
          <w:rFonts w:cs="Arial"/>
          <w:b/>
          <w:color w:val="000000"/>
          <w:lang w:eastAsia="es-AR"/>
        </w:rPr>
        <w:tab/>
      </w:r>
      <w:r w:rsidR="005D7A7E">
        <w:rPr>
          <w:rFonts w:cs="Arial"/>
          <w:b/>
          <w:bCs/>
          <w:color w:val="000000"/>
          <w:lang w:eastAsia="es-AR"/>
        </w:rPr>
        <w:tab/>
      </w:r>
      <w:r w:rsidR="005D7A7E">
        <w:rPr>
          <w:rFonts w:cs="Arial"/>
          <w:b/>
          <w:bCs/>
          <w:color w:val="000000"/>
          <w:lang w:eastAsia="es-AR"/>
        </w:rPr>
        <w:tab/>
      </w:r>
      <w:r w:rsidR="005D7A7E">
        <w:rPr>
          <w:rFonts w:cs="Arial"/>
          <w:b/>
          <w:bCs/>
          <w:color w:val="000000"/>
          <w:lang w:eastAsia="es-AR"/>
        </w:rPr>
        <w:tab/>
      </w:r>
      <w:r w:rsidR="005D7A7E">
        <w:rPr>
          <w:rFonts w:cs="Arial"/>
          <w:b/>
          <w:bCs/>
          <w:color w:val="000000"/>
          <w:lang w:eastAsia="es-AR"/>
        </w:rPr>
        <w:tab/>
      </w:r>
      <w:r w:rsidR="005D7A7E">
        <w:rPr>
          <w:rFonts w:cs="Arial"/>
          <w:b/>
          <w:bCs/>
          <w:color w:val="000000"/>
          <w:lang w:eastAsia="es-AR"/>
        </w:rPr>
        <w:tab/>
      </w:r>
      <w:r w:rsidR="0048692C">
        <w:rPr>
          <w:rFonts w:cs="Arial"/>
          <w:b/>
          <w:bCs/>
          <w:color w:val="000000"/>
          <w:lang w:eastAsia="es-AR"/>
        </w:rPr>
        <w:tab/>
      </w:r>
      <w:r w:rsidR="0048692C">
        <w:rPr>
          <w:rFonts w:cs="Arial"/>
          <w:b/>
          <w:bCs/>
          <w:color w:val="000000"/>
          <w:lang w:eastAsia="es-AR"/>
        </w:rPr>
        <w:tab/>
      </w:r>
      <w:r w:rsidR="00747499">
        <w:rPr>
          <w:rFonts w:cs="Arial"/>
          <w:b/>
          <w:bCs/>
          <w:color w:val="000000"/>
          <w:lang w:eastAsia="es-AR"/>
        </w:rPr>
        <w:tab/>
      </w:r>
      <w:r w:rsidR="0048692C" w:rsidRPr="0048692C">
        <w:rPr>
          <w:rFonts w:cs="Arial"/>
          <w:bCs/>
          <w:color w:val="000000"/>
          <w:lang w:eastAsia="es-AR"/>
        </w:rPr>
        <w:t>PLAN:</w:t>
      </w:r>
      <w:r w:rsidR="0048692C">
        <w:rPr>
          <w:rFonts w:cs="Arial"/>
          <w:b/>
          <w:bCs/>
          <w:color w:val="000000"/>
          <w:lang w:eastAsia="es-AR"/>
        </w:rPr>
        <w:t xml:space="preserve"> </w:t>
      </w:r>
      <w:r w:rsidR="00431B43">
        <w:rPr>
          <w:rFonts w:cs="Arial"/>
          <w:b/>
          <w:bCs/>
          <w:color w:val="000000"/>
          <w:lang w:eastAsia="es-AR"/>
        </w:rPr>
        <w:t>2</w:t>
      </w:r>
      <w:r w:rsidR="003A6455">
        <w:rPr>
          <w:rFonts w:cs="Arial"/>
          <w:b/>
          <w:bCs/>
          <w:color w:val="000000"/>
          <w:lang w:eastAsia="es-AR"/>
        </w:rPr>
        <w:t>018</w:t>
      </w:r>
    </w:p>
    <w:p w14:paraId="55FE817D" w14:textId="77777777" w:rsidR="006A74EB" w:rsidRDefault="006A74EB" w:rsidP="00C1759A">
      <w:pPr>
        <w:pStyle w:val="Ttulo3"/>
        <w:rPr>
          <w:rFonts w:eastAsia="Times New Roman"/>
          <w:lang w:eastAsia="es-AR"/>
        </w:rPr>
      </w:pPr>
      <w:bookmarkStart w:id="5" w:name="_Toc349560527"/>
      <w:bookmarkStart w:id="6" w:name="_Toc355690495"/>
      <w:bookmarkStart w:id="7" w:name="_Toc355692070"/>
      <w:bookmarkStart w:id="8" w:name="_Toc358196982"/>
      <w:bookmarkStart w:id="9" w:name="_Toc399234820"/>
      <w:r w:rsidRPr="006A74EB">
        <w:rPr>
          <w:rFonts w:eastAsia="Times New Roman"/>
          <w:lang w:eastAsia="es-AR"/>
        </w:rPr>
        <w:t>EQUIPO DOCENTE</w:t>
      </w:r>
      <w:bookmarkEnd w:id="5"/>
      <w:bookmarkEnd w:id="6"/>
      <w:bookmarkEnd w:id="7"/>
      <w:bookmarkEnd w:id="8"/>
      <w:bookmarkEnd w:id="9"/>
    </w:p>
    <w:tbl>
      <w:tblPr>
        <w:tblW w:w="101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0149"/>
      </w:tblGrid>
      <w:tr w:rsidR="009E4538" w:rsidRPr="00112BCC" w14:paraId="4EB5334F" w14:textId="77777777" w:rsidTr="00686698">
        <w:trPr>
          <w:trHeight w:val="37"/>
        </w:trPr>
        <w:tc>
          <w:tcPr>
            <w:tcW w:w="5000" w:type="pct"/>
            <w:vAlign w:val="center"/>
          </w:tcPr>
          <w:p w14:paraId="1FBA7207" w14:textId="13B3E94C" w:rsidR="009E4538" w:rsidRPr="00112BCC" w:rsidRDefault="009E4538" w:rsidP="00F900F7">
            <w:pPr>
              <w:pStyle w:val="Textonotapie"/>
              <w:rPr>
                <w:rFonts w:ascii="Arial" w:hAnsi="Arial" w:cs="Arial"/>
                <w:b/>
                <w:bCs/>
                <w:sz w:val="22"/>
                <w:szCs w:val="22"/>
              </w:rPr>
            </w:pPr>
            <w:r w:rsidRPr="00112BCC">
              <w:rPr>
                <w:rFonts w:ascii="Arial" w:hAnsi="Arial" w:cs="Arial"/>
                <w:b/>
                <w:bCs/>
                <w:sz w:val="22"/>
                <w:szCs w:val="22"/>
              </w:rPr>
              <w:t>PROFESOR:</w:t>
            </w:r>
          </w:p>
        </w:tc>
      </w:tr>
      <w:tr w:rsidR="009E4538" w:rsidRPr="0051334F" w14:paraId="3EEE863E" w14:textId="77777777" w:rsidTr="00686698">
        <w:trPr>
          <w:trHeight w:val="20"/>
        </w:trPr>
        <w:tc>
          <w:tcPr>
            <w:tcW w:w="5000" w:type="pct"/>
            <w:vAlign w:val="center"/>
          </w:tcPr>
          <w:p w14:paraId="187E4374" w14:textId="020A2307" w:rsidR="0041326B" w:rsidRPr="005E2AEB" w:rsidRDefault="003A6455" w:rsidP="0006552F">
            <w:pPr>
              <w:tabs>
                <w:tab w:val="left" w:pos="2835"/>
              </w:tabs>
              <w:jc w:val="left"/>
              <w:rPr>
                <w:rFonts w:cs="Arial"/>
                <w:b/>
              </w:rPr>
            </w:pPr>
            <w:r>
              <w:rPr>
                <w:rFonts w:cs="Arial"/>
                <w:b/>
              </w:rPr>
              <w:t>Dr. Carlos Daniel Lasa</w:t>
            </w:r>
          </w:p>
        </w:tc>
      </w:tr>
    </w:tbl>
    <w:p w14:paraId="5FA0CED7" w14:textId="77777777" w:rsidR="006A74EB" w:rsidRPr="006A74EB" w:rsidRDefault="006A74EB" w:rsidP="00053EA6">
      <w:pPr>
        <w:pStyle w:val="Ttulo3"/>
        <w:rPr>
          <w:rFonts w:eastAsia="Times New Roman"/>
          <w:lang w:eastAsia="es-AR"/>
        </w:rPr>
      </w:pPr>
      <w:bookmarkStart w:id="10" w:name="_Toc349560528"/>
      <w:bookmarkStart w:id="11" w:name="_Toc355690496"/>
      <w:bookmarkStart w:id="12" w:name="_Toc355692071"/>
      <w:bookmarkStart w:id="13" w:name="_Toc358196983"/>
      <w:bookmarkStart w:id="14" w:name="_Toc399234821"/>
      <w:r w:rsidRPr="006A74EB">
        <w:rPr>
          <w:rFonts w:eastAsia="Times New Roman"/>
          <w:lang w:eastAsia="es-AR"/>
        </w:rPr>
        <w:t>FUNDAMENTACIÓN</w:t>
      </w:r>
      <w:bookmarkEnd w:id="10"/>
      <w:bookmarkEnd w:id="11"/>
      <w:bookmarkEnd w:id="12"/>
      <w:bookmarkEnd w:id="13"/>
      <w:bookmarkEnd w:id="14"/>
    </w:p>
    <w:tbl>
      <w:tblPr>
        <w:tblStyle w:val="Tablaconcuadrcula"/>
        <w:tblW w:w="10149" w:type="dxa"/>
        <w:tblInd w:w="113" w:type="dxa"/>
        <w:tblCellMar>
          <w:top w:w="85" w:type="dxa"/>
          <w:left w:w="85" w:type="dxa"/>
          <w:bottom w:w="85" w:type="dxa"/>
          <w:right w:w="85" w:type="dxa"/>
        </w:tblCellMar>
        <w:tblLook w:val="04A0" w:firstRow="1" w:lastRow="0" w:firstColumn="1" w:lastColumn="0" w:noHBand="0" w:noVBand="1"/>
      </w:tblPr>
      <w:tblGrid>
        <w:gridCol w:w="10149"/>
      </w:tblGrid>
      <w:tr w:rsidR="00552F59" w:rsidRPr="004F33E1" w14:paraId="4D2AB880" w14:textId="77777777" w:rsidTr="00686698">
        <w:tc>
          <w:tcPr>
            <w:tcW w:w="10206" w:type="dxa"/>
            <w:vAlign w:val="center"/>
          </w:tcPr>
          <w:p w14:paraId="6BA2D924" w14:textId="77777777" w:rsidR="008812DB" w:rsidRDefault="008812DB" w:rsidP="008812DB">
            <w:pPr>
              <w:ind w:firstLine="709"/>
              <w:rPr>
                <w:rFonts w:cs="Arial"/>
                <w:sz w:val="28"/>
                <w:szCs w:val="28"/>
              </w:rPr>
            </w:pPr>
            <w:r>
              <w:rPr>
                <w:rFonts w:cs="Arial"/>
                <w:sz w:val="28"/>
                <w:szCs w:val="28"/>
              </w:rPr>
              <w:t>La vida universitaria es, fundamentalmente, teoría. En este sentido, todo graduado universitario está llamado a alcanzar una visión uni-totalitaria del saber, esto es, eminentemente filosófica, que lo situé por encima del nivel puramente técnico. Esta visión uni-totalitaria del saber le permitirá, entre otras cosas, situar a su misma praxis en su justo lugar. El graduado universitario está llamado a adquirir un hábito intelectivo que le permita advertir la concepción de hombre, de sociedad y de derecho que se esconde detrás de toda situación jurídica.</w:t>
            </w:r>
          </w:p>
          <w:p w14:paraId="5E9B301D" w14:textId="78196E7C" w:rsidR="008812DB" w:rsidRDefault="008812DB" w:rsidP="008812DB">
            <w:pPr>
              <w:ind w:firstLine="709"/>
              <w:rPr>
                <w:rFonts w:cs="Arial"/>
                <w:sz w:val="28"/>
                <w:szCs w:val="28"/>
              </w:rPr>
            </w:pPr>
            <w:r>
              <w:rPr>
                <w:rFonts w:cs="Arial"/>
                <w:sz w:val="28"/>
                <w:szCs w:val="28"/>
              </w:rPr>
              <w:t>La cuestión la de la naturaleza y fin del derecho será la cuestión principalísima. De allí que consideremos dos posiciones paradigmáticas respecto de esa principalísima cuestión: la de la justicia y la del servicio de los hombres como finalidad de la justicia.</w:t>
            </w:r>
          </w:p>
          <w:p w14:paraId="7C4E45E2" w14:textId="77777777" w:rsidR="00826451" w:rsidRPr="008812DB" w:rsidRDefault="00826451" w:rsidP="009570C9">
            <w:pPr>
              <w:pStyle w:val="Sangradetextonormal"/>
              <w:spacing w:after="0"/>
              <w:ind w:left="0"/>
              <w:rPr>
                <w:rFonts w:ascii="Arial" w:hAnsi="Arial" w:cs="Arial"/>
                <w:sz w:val="22"/>
                <w:szCs w:val="22"/>
                <w:lang w:val="es-AR"/>
              </w:rPr>
            </w:pPr>
          </w:p>
          <w:p w14:paraId="61DBED47" w14:textId="77777777" w:rsidR="00826451" w:rsidRPr="009570C9" w:rsidRDefault="00826451" w:rsidP="009570C9">
            <w:pPr>
              <w:pStyle w:val="Sangradetextonormal"/>
              <w:spacing w:after="0"/>
              <w:ind w:left="0"/>
              <w:rPr>
                <w:rFonts w:ascii="Arial" w:hAnsi="Arial" w:cs="Arial"/>
                <w:sz w:val="22"/>
                <w:szCs w:val="22"/>
              </w:rPr>
            </w:pPr>
          </w:p>
        </w:tc>
      </w:tr>
    </w:tbl>
    <w:p w14:paraId="7AF4DC11" w14:textId="77777777" w:rsidR="006A74EB" w:rsidRPr="006A74EB" w:rsidRDefault="006A74EB" w:rsidP="00053EA6">
      <w:pPr>
        <w:pStyle w:val="Ttulo3"/>
        <w:rPr>
          <w:rFonts w:eastAsia="Times New Roman"/>
          <w:lang w:eastAsia="es-AR"/>
        </w:rPr>
      </w:pPr>
      <w:bookmarkStart w:id="15" w:name="_Toc349560529"/>
      <w:bookmarkStart w:id="16" w:name="_Toc355690497"/>
      <w:bookmarkStart w:id="17" w:name="_Toc355692072"/>
      <w:bookmarkStart w:id="18" w:name="_Toc358196984"/>
      <w:bookmarkStart w:id="19" w:name="_Toc399234822"/>
      <w:r w:rsidRPr="006A74EB">
        <w:rPr>
          <w:rFonts w:eastAsia="Times New Roman"/>
          <w:lang w:eastAsia="es-AR"/>
        </w:rPr>
        <w:t>OBJETIVOS</w:t>
      </w:r>
      <w:bookmarkEnd w:id="15"/>
      <w:bookmarkEnd w:id="16"/>
      <w:bookmarkEnd w:id="17"/>
      <w:bookmarkEnd w:id="18"/>
      <w:bookmarkEnd w:id="19"/>
    </w:p>
    <w:tbl>
      <w:tblPr>
        <w:tblStyle w:val="Tablaconcuadrcula"/>
        <w:tblW w:w="10149" w:type="dxa"/>
        <w:tblInd w:w="113" w:type="dxa"/>
        <w:tblCellMar>
          <w:top w:w="85" w:type="dxa"/>
          <w:left w:w="85" w:type="dxa"/>
          <w:bottom w:w="85" w:type="dxa"/>
          <w:right w:w="85" w:type="dxa"/>
        </w:tblCellMar>
        <w:tblLook w:val="04A0" w:firstRow="1" w:lastRow="0" w:firstColumn="1" w:lastColumn="0" w:noHBand="0" w:noVBand="1"/>
      </w:tblPr>
      <w:tblGrid>
        <w:gridCol w:w="10149"/>
      </w:tblGrid>
      <w:tr w:rsidR="00461CA0" w:rsidRPr="009A0673" w14:paraId="5B58EC95" w14:textId="77777777" w:rsidTr="00686698">
        <w:tc>
          <w:tcPr>
            <w:tcW w:w="10206" w:type="dxa"/>
          </w:tcPr>
          <w:p w14:paraId="0A310598" w14:textId="2A31BC5C" w:rsidR="008812DB" w:rsidRPr="008812DB" w:rsidRDefault="008812DB" w:rsidP="008812DB">
            <w:pPr>
              <w:rPr>
                <w:rFonts w:cs="Arial"/>
                <w:b/>
                <w:bCs/>
                <w:sz w:val="28"/>
                <w:szCs w:val="28"/>
              </w:rPr>
            </w:pPr>
            <w:r w:rsidRPr="008812DB">
              <w:rPr>
                <w:rFonts w:cs="Arial"/>
                <w:b/>
                <w:bCs/>
                <w:sz w:val="28"/>
                <w:szCs w:val="28"/>
                <w:vertAlign w:val="subscript"/>
              </w:rPr>
              <w:t xml:space="preserve">* </w:t>
            </w:r>
            <w:r w:rsidRPr="008812DB">
              <w:rPr>
                <w:rFonts w:cs="Arial"/>
                <w:b/>
                <w:bCs/>
                <w:sz w:val="28"/>
                <w:szCs w:val="28"/>
              </w:rPr>
              <w:t>Generales</w:t>
            </w:r>
          </w:p>
          <w:p w14:paraId="10516AC7" w14:textId="4AC5328C" w:rsidR="008812DB" w:rsidRDefault="008812DB" w:rsidP="008812DB">
            <w:pPr>
              <w:rPr>
                <w:rFonts w:cs="Arial"/>
                <w:sz w:val="28"/>
                <w:szCs w:val="28"/>
              </w:rPr>
            </w:pPr>
            <w:r>
              <w:rPr>
                <w:rFonts w:cs="Arial"/>
                <w:sz w:val="28"/>
                <w:szCs w:val="28"/>
              </w:rPr>
              <w:t>- Mostrar la ubicación epistemológica de la filosofía de la disciplina, distinguiendo con precisión el nivel filosófico, el nivel científico y el nivel técnico.</w:t>
            </w:r>
          </w:p>
          <w:p w14:paraId="1E7A048D" w14:textId="77777777" w:rsidR="008812DB" w:rsidRDefault="008812DB" w:rsidP="008812DB">
            <w:pPr>
              <w:rPr>
                <w:rFonts w:cs="Arial"/>
                <w:sz w:val="28"/>
                <w:szCs w:val="28"/>
              </w:rPr>
            </w:pPr>
            <w:r>
              <w:rPr>
                <w:rFonts w:cs="Arial"/>
                <w:sz w:val="28"/>
                <w:szCs w:val="28"/>
              </w:rPr>
              <w:t>- Iniciar al alumno en la reflexión sistemática acerca de los grandes temas que plantea el derecho.</w:t>
            </w:r>
          </w:p>
          <w:p w14:paraId="4A0D47CD" w14:textId="77777777" w:rsidR="008812DB" w:rsidRPr="00D43A5D" w:rsidRDefault="008812DB" w:rsidP="008812DB">
            <w:pPr>
              <w:rPr>
                <w:rFonts w:cs="Arial"/>
                <w:b/>
                <w:sz w:val="28"/>
                <w:szCs w:val="28"/>
              </w:rPr>
            </w:pPr>
            <w:r w:rsidRPr="00D43A5D">
              <w:rPr>
                <w:rFonts w:cs="Arial"/>
                <w:b/>
                <w:sz w:val="28"/>
                <w:szCs w:val="28"/>
              </w:rPr>
              <w:t>* Específicos</w:t>
            </w:r>
          </w:p>
          <w:p w14:paraId="7A884E3F" w14:textId="77777777" w:rsidR="008812DB" w:rsidRDefault="008812DB" w:rsidP="008812DB">
            <w:pPr>
              <w:rPr>
                <w:rFonts w:cs="Arial"/>
                <w:sz w:val="28"/>
                <w:szCs w:val="28"/>
              </w:rPr>
            </w:pPr>
            <w:r>
              <w:rPr>
                <w:rFonts w:cs="Arial"/>
                <w:sz w:val="28"/>
                <w:szCs w:val="28"/>
              </w:rPr>
              <w:t>- Mostrar los presupuestos filosóficos que se esconden detrás de las posturas positivistas y naturalistas.</w:t>
            </w:r>
          </w:p>
          <w:p w14:paraId="5A2ED1BA" w14:textId="5113DFC0" w:rsidR="008812DB" w:rsidRDefault="008812DB" w:rsidP="008812DB">
            <w:pPr>
              <w:rPr>
                <w:rFonts w:cs="Arial"/>
                <w:sz w:val="28"/>
                <w:szCs w:val="28"/>
              </w:rPr>
            </w:pPr>
            <w:r>
              <w:rPr>
                <w:rFonts w:cs="Arial"/>
                <w:sz w:val="28"/>
                <w:szCs w:val="28"/>
              </w:rPr>
              <w:t>- Suscitar en el alumno un pensar a partir de los grandes interrogantes formulados, a lo largo del tiempo, por aquellos que filosofaron sobre los problemas atinentes al derecho.</w:t>
            </w:r>
          </w:p>
          <w:p w14:paraId="027BA9C9" w14:textId="14DCFF99" w:rsidR="008812DB" w:rsidRDefault="008812DB" w:rsidP="008812DB">
            <w:pPr>
              <w:rPr>
                <w:rFonts w:cs="Arial"/>
                <w:sz w:val="28"/>
                <w:szCs w:val="28"/>
              </w:rPr>
            </w:pPr>
            <w:r>
              <w:rPr>
                <w:rFonts w:cs="Arial"/>
                <w:sz w:val="28"/>
                <w:szCs w:val="28"/>
              </w:rPr>
              <w:lastRenderedPageBreak/>
              <w:t>- Mostrar las dos posiciones fundamentales en lo que respecta a la cuestión de la finalidad del derecho: la aristótélica y la de la primacía de los derechos subjetivos.</w:t>
            </w:r>
          </w:p>
          <w:p w14:paraId="4BF3999D" w14:textId="77777777" w:rsidR="00826451" w:rsidRPr="009570C9" w:rsidRDefault="00826451" w:rsidP="008812DB">
            <w:pPr>
              <w:pStyle w:val="Textonotapie"/>
              <w:jc w:val="both"/>
              <w:rPr>
                <w:rFonts w:cs="Arial"/>
              </w:rPr>
            </w:pPr>
          </w:p>
        </w:tc>
      </w:tr>
    </w:tbl>
    <w:p w14:paraId="7D78F414" w14:textId="77777777" w:rsidR="009E0CAE" w:rsidRPr="006A74EB" w:rsidRDefault="009E0CAE" w:rsidP="009E0CAE">
      <w:pPr>
        <w:pStyle w:val="Ttulo3"/>
        <w:rPr>
          <w:rFonts w:eastAsia="Times New Roman"/>
          <w:lang w:eastAsia="es-AR"/>
        </w:rPr>
      </w:pPr>
      <w:bookmarkStart w:id="20" w:name="_Toc349560530"/>
      <w:bookmarkStart w:id="21" w:name="_Toc355690498"/>
      <w:bookmarkStart w:id="22" w:name="_Toc355692073"/>
      <w:bookmarkStart w:id="23" w:name="_Toc358196985"/>
      <w:bookmarkStart w:id="24" w:name="_Toc399234823"/>
      <w:r w:rsidRPr="006A74EB">
        <w:rPr>
          <w:rFonts w:eastAsia="Times New Roman"/>
          <w:lang w:eastAsia="es-AR"/>
        </w:rPr>
        <w:lastRenderedPageBreak/>
        <w:t>CONTENIDOS</w:t>
      </w:r>
    </w:p>
    <w:tbl>
      <w:tblPr>
        <w:tblStyle w:val="Tablaconcuadrcula"/>
        <w:tblW w:w="10149" w:type="dxa"/>
        <w:tblInd w:w="113" w:type="dxa"/>
        <w:tblCellMar>
          <w:top w:w="57" w:type="dxa"/>
          <w:left w:w="85" w:type="dxa"/>
          <w:bottom w:w="57" w:type="dxa"/>
          <w:right w:w="85" w:type="dxa"/>
        </w:tblCellMar>
        <w:tblLook w:val="04A0" w:firstRow="1" w:lastRow="0" w:firstColumn="1" w:lastColumn="0" w:noHBand="0" w:noVBand="1"/>
      </w:tblPr>
      <w:tblGrid>
        <w:gridCol w:w="10149"/>
      </w:tblGrid>
      <w:tr w:rsidR="009E0CAE" w:rsidRPr="004F33E1" w14:paraId="28CD64F3" w14:textId="77777777" w:rsidTr="00686698">
        <w:tc>
          <w:tcPr>
            <w:tcW w:w="10206" w:type="dxa"/>
            <w:vAlign w:val="center"/>
          </w:tcPr>
          <w:p w14:paraId="144B3485" w14:textId="2378E7F3" w:rsidR="008812DB" w:rsidRPr="008812DB" w:rsidRDefault="00772F9E" w:rsidP="00772F9E">
            <w:pPr>
              <w:tabs>
                <w:tab w:val="left" w:pos="794"/>
              </w:tabs>
              <w:rPr>
                <w:rFonts w:cs="Arial"/>
                <w:b/>
                <w:bCs/>
              </w:rPr>
            </w:pPr>
            <w:r w:rsidRPr="008812DB">
              <w:rPr>
                <w:rFonts w:cs="Arial"/>
                <w:b/>
                <w:bCs/>
              </w:rPr>
              <w:t>UNIDAD I</w:t>
            </w:r>
            <w:r w:rsidR="008812DB" w:rsidRPr="008812DB">
              <w:rPr>
                <w:rFonts w:cs="Arial"/>
                <w:b/>
                <w:bCs/>
              </w:rPr>
              <w:t>: INTRODUCCIÓN</w:t>
            </w:r>
          </w:p>
          <w:p w14:paraId="70671770" w14:textId="276AB03D" w:rsidR="008812DB" w:rsidRDefault="008812DB" w:rsidP="008812DB">
            <w:pPr>
              <w:tabs>
                <w:tab w:val="left" w:pos="794"/>
              </w:tabs>
              <w:rPr>
                <w:rFonts w:cs="Arial"/>
              </w:rPr>
            </w:pPr>
            <w:r>
              <w:rPr>
                <w:rFonts w:cs="Arial"/>
              </w:rPr>
              <w:t xml:space="preserve">1. </w:t>
            </w:r>
            <w:r w:rsidRPr="008812DB">
              <w:rPr>
                <w:rFonts w:cs="Arial"/>
              </w:rPr>
              <w:t>Razón de ser y método de la filosofía del derecho. 2. Finalidad de la filosofía del derecho. 3.¿Qué entendemos por filosofía?</w:t>
            </w:r>
          </w:p>
          <w:p w14:paraId="42F7EB60" w14:textId="3C0DAC33" w:rsidR="008812DB" w:rsidRDefault="008812DB" w:rsidP="008812DB">
            <w:pPr>
              <w:tabs>
                <w:tab w:val="left" w:pos="794"/>
              </w:tabs>
              <w:rPr>
                <w:rFonts w:cs="Arial"/>
              </w:rPr>
            </w:pPr>
          </w:p>
          <w:p w14:paraId="7393F0B3" w14:textId="68960F51" w:rsidR="008812DB" w:rsidRPr="008812DB" w:rsidRDefault="008812DB" w:rsidP="008812DB">
            <w:pPr>
              <w:tabs>
                <w:tab w:val="left" w:pos="794"/>
              </w:tabs>
              <w:rPr>
                <w:rFonts w:cs="Arial"/>
                <w:b/>
                <w:bCs/>
              </w:rPr>
            </w:pPr>
            <w:r w:rsidRPr="008812DB">
              <w:rPr>
                <w:rFonts w:cs="Arial"/>
                <w:b/>
                <w:bCs/>
              </w:rPr>
              <w:t>UNIDAD II: LA JUSTICIA COMO FINALIDAD DEL DERECHO</w:t>
            </w:r>
          </w:p>
          <w:p w14:paraId="3734BC80" w14:textId="054E04A1" w:rsidR="008812DB" w:rsidRDefault="008812DB" w:rsidP="008812DB">
            <w:pPr>
              <w:tabs>
                <w:tab w:val="left" w:pos="794"/>
              </w:tabs>
              <w:rPr>
                <w:rFonts w:cs="Arial"/>
              </w:rPr>
            </w:pPr>
            <w:r>
              <w:rPr>
                <w:rFonts w:cs="Arial"/>
              </w:rPr>
              <w:t xml:space="preserve">I. 1. </w:t>
            </w:r>
            <w:r w:rsidRPr="008812DB">
              <w:rPr>
                <w:rFonts w:cs="Arial"/>
              </w:rPr>
              <w:t xml:space="preserve">Revitalización </w:t>
            </w:r>
            <w:r>
              <w:rPr>
                <w:rFonts w:cs="Arial"/>
              </w:rPr>
              <w:t>de una doctrina. 2. Filosofía de la justicia. a. Breves indicaciones sobre las fuentes. b. De la justicia general. c. La justicia particular.</w:t>
            </w:r>
          </w:p>
          <w:p w14:paraId="5FD68578" w14:textId="7235EFF6" w:rsidR="008812DB" w:rsidRDefault="008812DB" w:rsidP="008812DB">
            <w:pPr>
              <w:tabs>
                <w:tab w:val="left" w:pos="794"/>
              </w:tabs>
              <w:rPr>
                <w:rFonts w:cs="Arial"/>
              </w:rPr>
            </w:pPr>
            <w:r>
              <w:rPr>
                <w:rFonts w:cs="Arial"/>
              </w:rPr>
              <w:t>II. 1. El derecho en la justicia. a. El concepto de derecho. b. Sectores del derecho. c. El lugar del derecho.</w:t>
            </w:r>
          </w:p>
          <w:p w14:paraId="69CEFBED" w14:textId="44A39B8C" w:rsidR="008812DB" w:rsidRDefault="008812DB" w:rsidP="008812DB">
            <w:pPr>
              <w:tabs>
                <w:tab w:val="left" w:pos="794"/>
              </w:tabs>
              <w:rPr>
                <w:rFonts w:cs="Arial"/>
              </w:rPr>
            </w:pPr>
          </w:p>
          <w:p w14:paraId="377FBCB9" w14:textId="6D2D0179" w:rsidR="008812DB" w:rsidRDefault="008812DB" w:rsidP="008812DB">
            <w:pPr>
              <w:tabs>
                <w:tab w:val="left" w:pos="794"/>
              </w:tabs>
              <w:rPr>
                <w:rFonts w:cs="Arial"/>
                <w:b/>
                <w:bCs/>
              </w:rPr>
            </w:pPr>
            <w:r w:rsidRPr="008812DB">
              <w:rPr>
                <w:rFonts w:cs="Arial"/>
                <w:b/>
                <w:bCs/>
              </w:rPr>
              <w:t>UNIDAD III: SANTO TOMÁS DE AQUINO</w:t>
            </w:r>
          </w:p>
          <w:p w14:paraId="3617E031" w14:textId="3968D206" w:rsidR="008812DB" w:rsidRDefault="008812DB" w:rsidP="008812DB">
            <w:pPr>
              <w:tabs>
                <w:tab w:val="left" w:pos="794"/>
              </w:tabs>
              <w:rPr>
                <w:rFonts w:cs="Arial"/>
              </w:rPr>
            </w:pPr>
            <w:r>
              <w:rPr>
                <w:rFonts w:cs="Arial"/>
              </w:rPr>
              <w:t xml:space="preserve">I. </w:t>
            </w:r>
            <w:r w:rsidRPr="008812DB">
              <w:rPr>
                <w:rFonts w:cs="Arial"/>
              </w:rPr>
              <w:t xml:space="preserve">1. </w:t>
            </w:r>
            <w:r>
              <w:rPr>
                <w:rFonts w:cs="Arial"/>
              </w:rPr>
              <w:t>Introducción. 2. Lo natural y lo sobrenatural. 3. Fundamentos metafísicos. 4. Fundamentos gnoseológicos.</w:t>
            </w:r>
          </w:p>
          <w:p w14:paraId="729E6D40" w14:textId="38ABED32" w:rsidR="008812DB" w:rsidRPr="008812DB" w:rsidRDefault="008812DB" w:rsidP="008812DB">
            <w:pPr>
              <w:tabs>
                <w:tab w:val="left" w:pos="794"/>
              </w:tabs>
              <w:rPr>
                <w:rFonts w:cs="Arial"/>
              </w:rPr>
            </w:pPr>
            <w:r>
              <w:rPr>
                <w:rFonts w:cs="Arial"/>
              </w:rPr>
              <w:t>II. 1. La ley eterna. 2. La ley natural. a. Noción. b. Naturaleza. c. Contenido. d. Cognoscibilidad. e. Universalidad. f. Universalidad. g. Inmutabilidad. h. Indebilidad. 3. Relación de la ley humana con la ley natural. 4. El derecho natural.</w:t>
            </w:r>
          </w:p>
          <w:p w14:paraId="7803C617" w14:textId="0A2BE0CC" w:rsidR="008812DB" w:rsidRDefault="008812DB" w:rsidP="008812DB">
            <w:pPr>
              <w:tabs>
                <w:tab w:val="left" w:pos="794"/>
              </w:tabs>
              <w:rPr>
                <w:rFonts w:cs="Arial"/>
              </w:rPr>
            </w:pPr>
          </w:p>
          <w:p w14:paraId="1D3DB5F1" w14:textId="7881996F" w:rsidR="008812DB" w:rsidRPr="008812DB" w:rsidRDefault="008812DB" w:rsidP="008812DB">
            <w:pPr>
              <w:tabs>
                <w:tab w:val="left" w:pos="794"/>
              </w:tabs>
              <w:rPr>
                <w:rFonts w:cs="Arial"/>
                <w:b/>
                <w:bCs/>
              </w:rPr>
            </w:pPr>
            <w:r w:rsidRPr="008812DB">
              <w:rPr>
                <w:rFonts w:cs="Arial"/>
                <w:b/>
                <w:bCs/>
              </w:rPr>
              <w:t>UNIDAD III: EL SERVICIO DE LOS HOMBRES COMO FINALIDAD DEL DERECHO</w:t>
            </w:r>
          </w:p>
          <w:p w14:paraId="1EE83488" w14:textId="1DF7CE7C" w:rsidR="008812DB" w:rsidRPr="008812DB" w:rsidRDefault="008812DB" w:rsidP="008812DB">
            <w:pPr>
              <w:tabs>
                <w:tab w:val="left" w:pos="794"/>
              </w:tabs>
              <w:rPr>
                <w:rFonts w:cs="Arial"/>
              </w:rPr>
            </w:pPr>
            <w:r>
              <w:rPr>
                <w:rFonts w:cs="Arial"/>
              </w:rPr>
              <w:t xml:space="preserve">1. </w:t>
            </w:r>
            <w:r w:rsidRPr="008812DB">
              <w:rPr>
                <w:rFonts w:cs="Arial"/>
              </w:rPr>
              <w:t>Géne</w:t>
            </w:r>
            <w:r>
              <w:rPr>
                <w:rFonts w:cs="Arial"/>
              </w:rPr>
              <w:t>sis del individualismo. a. El cristianismo. b. El humanismo. c. El nominalismo. 2. Al servicio del individualismo. a. Rechazo de las filosofías anteriores. b. El sistema de Hobbes. c. El derecho subjetivo.</w:t>
            </w:r>
          </w:p>
          <w:p w14:paraId="10BCF301" w14:textId="46B931EE" w:rsidR="008812DB" w:rsidRPr="008812DB" w:rsidRDefault="008812DB" w:rsidP="00772F9E">
            <w:pPr>
              <w:tabs>
                <w:tab w:val="left" w:pos="794"/>
              </w:tabs>
              <w:rPr>
                <w:rFonts w:cs="Arial"/>
              </w:rPr>
            </w:pPr>
          </w:p>
          <w:p w14:paraId="49BD4ADB" w14:textId="2271BAF5" w:rsidR="008812DB" w:rsidRPr="008812DB" w:rsidRDefault="008812DB" w:rsidP="00772F9E">
            <w:pPr>
              <w:tabs>
                <w:tab w:val="left" w:pos="794"/>
              </w:tabs>
              <w:rPr>
                <w:rFonts w:cs="Arial"/>
                <w:b/>
                <w:bCs/>
              </w:rPr>
            </w:pPr>
            <w:r w:rsidRPr="008812DB">
              <w:rPr>
                <w:rFonts w:cs="Arial"/>
                <w:b/>
                <w:bCs/>
              </w:rPr>
              <w:t>UNIDAD IV: IMMANUEL KANT</w:t>
            </w:r>
          </w:p>
          <w:p w14:paraId="490BDB8D" w14:textId="2EF44CA4" w:rsidR="008812DB" w:rsidRPr="008812DB" w:rsidRDefault="008812DB" w:rsidP="00772F9E">
            <w:pPr>
              <w:tabs>
                <w:tab w:val="left" w:pos="794"/>
              </w:tabs>
              <w:rPr>
                <w:rFonts w:cs="Arial"/>
              </w:rPr>
            </w:pPr>
            <w:r w:rsidRPr="008812DB">
              <w:rPr>
                <w:rFonts w:eastAsia="Times New Roman" w:cs="Arial"/>
                <w:lang w:eastAsia="es-ES_tradnl"/>
              </w:rPr>
              <w:t xml:space="preserve">1. </w:t>
            </w:r>
            <w:r w:rsidRPr="00115929">
              <w:rPr>
                <w:rFonts w:eastAsia="Times New Roman" w:cs="Arial"/>
                <w:lang w:eastAsia="es-ES_tradnl"/>
              </w:rPr>
              <w:t>La filosofia de Kant</w:t>
            </w:r>
            <w:r w:rsidRPr="008812DB">
              <w:rPr>
                <w:rFonts w:eastAsia="Times New Roman" w:cs="Arial"/>
                <w:lang w:eastAsia="es-ES_tradnl"/>
              </w:rPr>
              <w:t xml:space="preserve">. 2. </w:t>
            </w:r>
            <w:r w:rsidRPr="00115929">
              <w:rPr>
                <w:rFonts w:eastAsia="Times New Roman" w:cs="Arial"/>
                <w:lang w:eastAsia="es-ES_tradnl"/>
              </w:rPr>
              <w:t>El idealismo trascendental o crítico</w:t>
            </w:r>
            <w:r w:rsidRPr="008812DB">
              <w:rPr>
                <w:rFonts w:eastAsia="Times New Roman" w:cs="Arial"/>
                <w:lang w:eastAsia="es-ES_tradnl"/>
              </w:rPr>
              <w:t>. 3.</w:t>
            </w:r>
            <w:r w:rsidRPr="00115929">
              <w:rPr>
                <w:rFonts w:eastAsia="Times New Roman" w:cs="Arial"/>
                <w:lang w:eastAsia="es-ES_tradnl"/>
              </w:rPr>
              <w:t xml:space="preserve"> La teoría moral</w:t>
            </w:r>
            <w:r w:rsidRPr="008812DB">
              <w:rPr>
                <w:rFonts w:eastAsia="Times New Roman" w:cs="Arial"/>
                <w:lang w:eastAsia="es-ES_tradnl"/>
              </w:rPr>
              <w:t xml:space="preserve">. 4. </w:t>
            </w:r>
            <w:r w:rsidRPr="00115929">
              <w:rPr>
                <w:rFonts w:eastAsia="Times New Roman" w:cs="Arial"/>
                <w:lang w:eastAsia="es-ES_tradnl"/>
              </w:rPr>
              <w:t>La distinción entre moral y derecho</w:t>
            </w:r>
            <w:r w:rsidRPr="008812DB">
              <w:rPr>
                <w:rFonts w:eastAsia="Times New Roman" w:cs="Arial"/>
                <w:lang w:eastAsia="es-ES_tradnl"/>
              </w:rPr>
              <w:t xml:space="preserve">. 5. </w:t>
            </w:r>
            <w:r w:rsidRPr="00115929">
              <w:rPr>
                <w:rFonts w:eastAsia="Times New Roman" w:cs="Arial"/>
                <w:lang w:eastAsia="es-ES_tradnl"/>
              </w:rPr>
              <w:t>La metafísica del derecho</w:t>
            </w:r>
            <w:r w:rsidRPr="008812DB">
              <w:rPr>
                <w:rFonts w:eastAsia="Times New Roman" w:cs="Arial"/>
                <w:lang w:eastAsia="es-ES_tradnl"/>
              </w:rPr>
              <w:t xml:space="preserve">. 6. </w:t>
            </w:r>
            <w:r w:rsidRPr="00115929">
              <w:rPr>
                <w:rFonts w:eastAsia="Times New Roman" w:cs="Arial"/>
                <w:lang w:eastAsia="es-ES_tradnl"/>
              </w:rPr>
              <w:t>El derecho natural en Kant</w:t>
            </w:r>
          </w:p>
          <w:p w14:paraId="02A44E1C" w14:textId="7AB2AA7E" w:rsidR="008812DB" w:rsidRDefault="008812DB" w:rsidP="00772F9E">
            <w:pPr>
              <w:tabs>
                <w:tab w:val="left" w:pos="794"/>
              </w:tabs>
              <w:rPr>
                <w:rFonts w:cs="Arial"/>
              </w:rPr>
            </w:pPr>
          </w:p>
          <w:p w14:paraId="3343A613" w14:textId="793E166D" w:rsidR="008812DB" w:rsidRPr="008812DB" w:rsidRDefault="008812DB" w:rsidP="00772F9E">
            <w:pPr>
              <w:tabs>
                <w:tab w:val="left" w:pos="794"/>
              </w:tabs>
              <w:rPr>
                <w:rFonts w:cs="Arial"/>
                <w:b/>
                <w:bCs/>
              </w:rPr>
            </w:pPr>
            <w:r w:rsidRPr="008812DB">
              <w:rPr>
                <w:rFonts w:cs="Arial"/>
                <w:b/>
                <w:bCs/>
              </w:rPr>
              <w:t>UNIDAD V: EL DERECHO AL SERVICIO DE LA SOCIEDAD</w:t>
            </w:r>
          </w:p>
          <w:p w14:paraId="5DEF4FD4" w14:textId="6432A5E1" w:rsidR="008812DB" w:rsidRDefault="008812DB" w:rsidP="00772F9E">
            <w:pPr>
              <w:tabs>
                <w:tab w:val="left" w:pos="794"/>
              </w:tabs>
              <w:rPr>
                <w:rFonts w:cs="Arial"/>
              </w:rPr>
            </w:pPr>
            <w:r>
              <w:rPr>
                <w:rFonts w:cs="Arial"/>
              </w:rPr>
              <w:t>1. Auge de los colectivismos. 2. Los fines del derecho según Hegel. 3. Los fines del derecho en Marx.</w:t>
            </w:r>
          </w:p>
          <w:p w14:paraId="0612844E" w14:textId="0F6A5677" w:rsidR="008812DB" w:rsidRDefault="008812DB" w:rsidP="00772F9E">
            <w:pPr>
              <w:tabs>
                <w:tab w:val="left" w:pos="794"/>
              </w:tabs>
              <w:rPr>
                <w:rFonts w:cs="Arial"/>
              </w:rPr>
            </w:pPr>
          </w:p>
          <w:p w14:paraId="7D83DA8F" w14:textId="54FAD53F" w:rsidR="008812DB" w:rsidRPr="008812DB" w:rsidRDefault="008812DB" w:rsidP="00772F9E">
            <w:pPr>
              <w:tabs>
                <w:tab w:val="left" w:pos="794"/>
              </w:tabs>
              <w:rPr>
                <w:rFonts w:cs="Arial"/>
                <w:b/>
                <w:bCs/>
              </w:rPr>
            </w:pPr>
            <w:r w:rsidRPr="008812DB">
              <w:rPr>
                <w:rFonts w:cs="Arial"/>
                <w:b/>
                <w:bCs/>
              </w:rPr>
              <w:t>UNIDAD VI: LA AUSENCIA DE FINALIDAD EN EL DERECHO</w:t>
            </w:r>
          </w:p>
          <w:p w14:paraId="35D3A85B" w14:textId="3AA131AF" w:rsidR="008812DB" w:rsidRDefault="008812DB" w:rsidP="00772F9E">
            <w:pPr>
              <w:tabs>
                <w:tab w:val="left" w:pos="794"/>
              </w:tabs>
              <w:rPr>
                <w:rFonts w:cs="Arial"/>
              </w:rPr>
            </w:pPr>
            <w:r>
              <w:rPr>
                <w:rFonts w:cs="Arial"/>
              </w:rPr>
              <w:t>1. La exclusión de las causas finales. 2. Sacrificio de los fines objetivos. 3. Lagunas del positivismo. El positivismo científico: Ihering, Radbruch, Kelsen.</w:t>
            </w:r>
          </w:p>
          <w:p w14:paraId="54FBE116" w14:textId="5DF6F304" w:rsidR="008812DB" w:rsidRDefault="008812DB" w:rsidP="00772F9E">
            <w:pPr>
              <w:tabs>
                <w:tab w:val="left" w:pos="794"/>
              </w:tabs>
              <w:rPr>
                <w:rFonts w:cs="Arial"/>
              </w:rPr>
            </w:pPr>
          </w:p>
          <w:p w14:paraId="5A988905" w14:textId="53783F7F" w:rsidR="00826451" w:rsidRPr="0061625A" w:rsidRDefault="00826451" w:rsidP="007B5D43">
            <w:pPr>
              <w:tabs>
                <w:tab w:val="left" w:pos="794"/>
              </w:tabs>
              <w:rPr>
                <w:rFonts w:cs="Arial"/>
              </w:rPr>
            </w:pPr>
          </w:p>
        </w:tc>
      </w:tr>
    </w:tbl>
    <w:p w14:paraId="6AA699D6" w14:textId="77777777" w:rsidR="00964727" w:rsidRPr="006A74EB" w:rsidRDefault="00964727" w:rsidP="00B8428A">
      <w:pPr>
        <w:pStyle w:val="Ttulo3"/>
        <w:rPr>
          <w:rFonts w:eastAsia="Times New Roman"/>
          <w:lang w:eastAsia="es-AR"/>
        </w:rPr>
      </w:pPr>
      <w:bookmarkStart w:id="25" w:name="_Toc349560532"/>
      <w:bookmarkStart w:id="26" w:name="_Toc355690500"/>
      <w:bookmarkStart w:id="27" w:name="_Toc355692075"/>
      <w:bookmarkStart w:id="28" w:name="_Toc358196987"/>
      <w:bookmarkStart w:id="29" w:name="_Toc399234825"/>
      <w:bookmarkEnd w:id="20"/>
      <w:bookmarkEnd w:id="21"/>
      <w:bookmarkEnd w:id="22"/>
      <w:bookmarkEnd w:id="23"/>
      <w:bookmarkEnd w:id="24"/>
      <w:r>
        <w:rPr>
          <w:rFonts w:eastAsia="Times New Roman"/>
          <w:lang w:eastAsia="es-AR"/>
        </w:rPr>
        <w:t>METODOLOGÍA</w:t>
      </w:r>
    </w:p>
    <w:tbl>
      <w:tblPr>
        <w:tblStyle w:val="Tablaconcuadrcula"/>
        <w:tblW w:w="10149" w:type="dxa"/>
        <w:tblInd w:w="113" w:type="dxa"/>
        <w:tblCellMar>
          <w:top w:w="85" w:type="dxa"/>
          <w:left w:w="85" w:type="dxa"/>
          <w:bottom w:w="85" w:type="dxa"/>
          <w:right w:w="85" w:type="dxa"/>
        </w:tblCellMar>
        <w:tblLook w:val="04A0" w:firstRow="1" w:lastRow="0" w:firstColumn="1" w:lastColumn="0" w:noHBand="0" w:noVBand="1"/>
      </w:tblPr>
      <w:tblGrid>
        <w:gridCol w:w="10149"/>
      </w:tblGrid>
      <w:tr w:rsidR="00964727" w:rsidRPr="004F33E1" w14:paraId="2BE069FD" w14:textId="77777777" w:rsidTr="00686698">
        <w:tc>
          <w:tcPr>
            <w:tcW w:w="10206" w:type="dxa"/>
          </w:tcPr>
          <w:p w14:paraId="1468A599" w14:textId="77777777"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t>Redactar</w:t>
            </w:r>
          </w:p>
          <w:p w14:paraId="0DA5A5EB" w14:textId="77777777" w:rsidR="00772F9E" w:rsidRPr="00772F9E" w:rsidRDefault="00772F9E" w:rsidP="00772F9E">
            <w:pPr>
              <w:pStyle w:val="Textonotapie"/>
              <w:tabs>
                <w:tab w:val="left" w:pos="794"/>
              </w:tabs>
              <w:rPr>
                <w:rFonts w:ascii="Arial" w:hAnsi="Arial" w:cs="Arial"/>
                <w:sz w:val="22"/>
                <w:szCs w:val="22"/>
              </w:rPr>
            </w:pPr>
          </w:p>
          <w:p w14:paraId="26DAD8DA" w14:textId="77777777"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t>Ejemplo:</w:t>
            </w:r>
          </w:p>
          <w:p w14:paraId="34BDEAAE" w14:textId="1D143CCD"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t xml:space="preserve">La metodología de enseñanza y aprendizaje es teórica y práctica. Para realizar el abordaje teórico el aula contará con los materiales didácticos como el módulo, bibliografía digitalizada, video clases, materiales complementarios, páginas web, entre otros. </w:t>
            </w:r>
          </w:p>
          <w:p w14:paraId="74E0D3A0" w14:textId="77777777"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t xml:space="preserve">En la instancia práctica se promoverá la participación en el foro, se realizarán trabajos prácticos obligatorios estas instancias permitirán realizar el seguimiento en el proceso de aprendizaje de cada estudiante, el profesor realiza una retroalimentación y dará una devolución grupal e individual cuando la actividad correspondiera. </w:t>
            </w:r>
          </w:p>
          <w:p w14:paraId="702386BA" w14:textId="77777777"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t>Se promoverá la participación activa de los estudiantes en los distintos foros con el fin de que realicen aportes significativos para la gestión de la enseñanza y del aprendizaje.</w:t>
            </w:r>
          </w:p>
          <w:p w14:paraId="1DF4731A" w14:textId="77777777" w:rsidR="00772F9E" w:rsidRPr="00772F9E" w:rsidRDefault="00772F9E" w:rsidP="00772F9E">
            <w:pPr>
              <w:pStyle w:val="Textonotapie"/>
              <w:tabs>
                <w:tab w:val="left" w:pos="794"/>
              </w:tabs>
              <w:rPr>
                <w:rFonts w:ascii="Arial" w:hAnsi="Arial" w:cs="Arial"/>
                <w:sz w:val="22"/>
                <w:szCs w:val="22"/>
              </w:rPr>
            </w:pPr>
          </w:p>
          <w:p w14:paraId="45F064B7" w14:textId="77777777"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lastRenderedPageBreak/>
              <w:t>La interacción del docente y el alumno se realizará mediante comunicación asincrónica en foros y sin-crónica en el chat y encuentros webinar. En los webinar se desarrollarán temas a profundizar o temas que no fueron desarrollados en las video clase, también se realizarán instancias de retroalimentación y devolución de las distintas actividades.</w:t>
            </w:r>
          </w:p>
          <w:p w14:paraId="3254AA21" w14:textId="77777777" w:rsidR="00772F9E" w:rsidRPr="00772F9E" w:rsidRDefault="00772F9E" w:rsidP="00772F9E">
            <w:pPr>
              <w:pStyle w:val="Textonotapie"/>
              <w:tabs>
                <w:tab w:val="left" w:pos="794"/>
              </w:tabs>
              <w:rPr>
                <w:rFonts w:ascii="Arial" w:hAnsi="Arial" w:cs="Arial"/>
                <w:sz w:val="22"/>
                <w:szCs w:val="22"/>
              </w:rPr>
            </w:pPr>
            <w:r w:rsidRPr="00772F9E">
              <w:rPr>
                <w:rFonts w:ascii="Arial" w:hAnsi="Arial" w:cs="Arial"/>
                <w:sz w:val="22"/>
                <w:szCs w:val="22"/>
              </w:rPr>
              <w:t xml:space="preserve">Se realizarán dos webinar como mínimo al mes, el día y horario serán publicados en el foro de nove-dades. </w:t>
            </w:r>
          </w:p>
          <w:p w14:paraId="750F922C" w14:textId="77777777" w:rsidR="00607066" w:rsidRDefault="00772F9E" w:rsidP="00772F9E">
            <w:pPr>
              <w:pStyle w:val="Textonotapie"/>
              <w:tabs>
                <w:tab w:val="left" w:pos="794"/>
              </w:tabs>
              <w:jc w:val="both"/>
              <w:rPr>
                <w:rFonts w:ascii="Arial" w:hAnsi="Arial" w:cs="Arial"/>
                <w:sz w:val="22"/>
                <w:szCs w:val="22"/>
              </w:rPr>
            </w:pPr>
            <w:r w:rsidRPr="00772F9E">
              <w:rPr>
                <w:rFonts w:ascii="Arial" w:hAnsi="Arial" w:cs="Arial"/>
                <w:sz w:val="22"/>
                <w:szCs w:val="22"/>
              </w:rPr>
              <w:t>Con respecto al chat en vivo podrán contactarse con el docente los días y horarios también serán pu-blicados previamente en el foro de novedades.</w:t>
            </w:r>
          </w:p>
          <w:p w14:paraId="7167882F" w14:textId="77777777" w:rsidR="00826451" w:rsidRPr="007601E0" w:rsidRDefault="00826451" w:rsidP="007601E0">
            <w:pPr>
              <w:pStyle w:val="Textonotapie"/>
              <w:tabs>
                <w:tab w:val="left" w:pos="794"/>
              </w:tabs>
              <w:jc w:val="both"/>
              <w:rPr>
                <w:rFonts w:ascii="Arial" w:hAnsi="Arial" w:cs="Arial"/>
                <w:sz w:val="22"/>
                <w:szCs w:val="22"/>
              </w:rPr>
            </w:pPr>
          </w:p>
        </w:tc>
      </w:tr>
    </w:tbl>
    <w:p w14:paraId="5B4ECC93" w14:textId="77777777" w:rsidR="006A74EB" w:rsidRPr="00B8428A" w:rsidRDefault="006A74EB" w:rsidP="00B8428A">
      <w:pPr>
        <w:pStyle w:val="Ttulo3"/>
      </w:pPr>
      <w:r w:rsidRPr="00B8428A">
        <w:lastRenderedPageBreak/>
        <w:t>EVALUACIÓN</w:t>
      </w:r>
      <w:bookmarkEnd w:id="25"/>
      <w:bookmarkEnd w:id="26"/>
      <w:bookmarkEnd w:id="27"/>
      <w:bookmarkEnd w:id="28"/>
      <w:bookmarkEnd w:id="29"/>
    </w:p>
    <w:tbl>
      <w:tblPr>
        <w:tblStyle w:val="Tablaconcuadrcula"/>
        <w:tblW w:w="10149" w:type="dxa"/>
        <w:tblInd w:w="113" w:type="dxa"/>
        <w:tblCellMar>
          <w:top w:w="85" w:type="dxa"/>
          <w:left w:w="85" w:type="dxa"/>
          <w:bottom w:w="85" w:type="dxa"/>
          <w:right w:w="85" w:type="dxa"/>
        </w:tblCellMar>
        <w:tblLook w:val="04A0" w:firstRow="1" w:lastRow="0" w:firstColumn="1" w:lastColumn="0" w:noHBand="0" w:noVBand="1"/>
      </w:tblPr>
      <w:tblGrid>
        <w:gridCol w:w="10149"/>
      </w:tblGrid>
      <w:tr w:rsidR="006A74EB" w:rsidRPr="006A74EB" w14:paraId="270691DA" w14:textId="77777777" w:rsidTr="00AE3BEF">
        <w:tc>
          <w:tcPr>
            <w:tcW w:w="10149" w:type="dxa"/>
          </w:tcPr>
          <w:p w14:paraId="790B100C" w14:textId="77777777" w:rsidR="00772F9E" w:rsidRPr="00772F9E" w:rsidRDefault="00772F9E" w:rsidP="00772F9E">
            <w:pPr>
              <w:tabs>
                <w:tab w:val="left" w:pos="794"/>
              </w:tabs>
              <w:rPr>
                <w:rFonts w:cs="Arial"/>
              </w:rPr>
            </w:pPr>
            <w:r w:rsidRPr="00772F9E">
              <w:rPr>
                <w:rFonts w:cs="Arial"/>
              </w:rPr>
              <w:t>Redactar</w:t>
            </w:r>
          </w:p>
          <w:p w14:paraId="387384BC" w14:textId="77777777" w:rsidR="00772F9E" w:rsidRPr="00772F9E" w:rsidRDefault="00772F9E" w:rsidP="00772F9E">
            <w:pPr>
              <w:tabs>
                <w:tab w:val="left" w:pos="794"/>
              </w:tabs>
              <w:rPr>
                <w:rFonts w:cs="Arial"/>
              </w:rPr>
            </w:pPr>
          </w:p>
          <w:p w14:paraId="42B7FB2F" w14:textId="77777777" w:rsidR="00772F9E" w:rsidRPr="00772F9E" w:rsidRDefault="00772F9E" w:rsidP="00772F9E">
            <w:pPr>
              <w:tabs>
                <w:tab w:val="left" w:pos="794"/>
              </w:tabs>
              <w:rPr>
                <w:rFonts w:cs="Arial"/>
              </w:rPr>
            </w:pPr>
            <w:r w:rsidRPr="00772F9E">
              <w:rPr>
                <w:rFonts w:cs="Arial"/>
              </w:rPr>
              <w:t>Ejemplo:</w:t>
            </w:r>
          </w:p>
          <w:p w14:paraId="272C2094" w14:textId="77777777" w:rsidR="00772F9E" w:rsidRPr="00772F9E" w:rsidRDefault="00772F9E" w:rsidP="00772F9E">
            <w:pPr>
              <w:tabs>
                <w:tab w:val="left" w:pos="794"/>
              </w:tabs>
              <w:rPr>
                <w:rFonts w:cs="Arial"/>
              </w:rPr>
            </w:pPr>
            <w:r w:rsidRPr="00772F9E">
              <w:rPr>
                <w:rFonts w:cs="Arial"/>
              </w:rPr>
              <w:t xml:space="preserve">Criterios de Evaluación: </w:t>
            </w:r>
          </w:p>
          <w:p w14:paraId="62EA93D2" w14:textId="77777777" w:rsidR="00772F9E" w:rsidRPr="00772F9E" w:rsidRDefault="00772F9E" w:rsidP="00772F9E">
            <w:pPr>
              <w:tabs>
                <w:tab w:val="left" w:pos="794"/>
              </w:tabs>
              <w:rPr>
                <w:rFonts w:cs="Arial"/>
              </w:rPr>
            </w:pPr>
            <w:r w:rsidRPr="00772F9E">
              <w:rPr>
                <w:rFonts w:cs="Arial"/>
              </w:rPr>
              <w:t xml:space="preserve">- Capacidad reflexiva y análisis crítico. </w:t>
            </w:r>
          </w:p>
          <w:p w14:paraId="5C35D91F" w14:textId="77777777" w:rsidR="00772F9E" w:rsidRPr="00772F9E" w:rsidRDefault="00772F9E" w:rsidP="00772F9E">
            <w:pPr>
              <w:tabs>
                <w:tab w:val="left" w:pos="794"/>
              </w:tabs>
              <w:rPr>
                <w:rFonts w:cs="Arial"/>
              </w:rPr>
            </w:pPr>
            <w:r w:rsidRPr="00772F9E">
              <w:rPr>
                <w:rFonts w:cs="Arial"/>
              </w:rPr>
              <w:t xml:space="preserve">- Participación activa y constructiva en los foros. </w:t>
            </w:r>
          </w:p>
          <w:p w14:paraId="18D76171" w14:textId="77777777" w:rsidR="00772F9E" w:rsidRPr="00772F9E" w:rsidRDefault="00772F9E" w:rsidP="00772F9E">
            <w:pPr>
              <w:tabs>
                <w:tab w:val="left" w:pos="794"/>
              </w:tabs>
              <w:rPr>
                <w:rFonts w:cs="Arial"/>
              </w:rPr>
            </w:pPr>
            <w:r w:rsidRPr="00772F9E">
              <w:rPr>
                <w:rFonts w:cs="Arial"/>
              </w:rPr>
              <w:t xml:space="preserve">- Habilidad para la resolución de problemas y creatividad. </w:t>
            </w:r>
          </w:p>
          <w:p w14:paraId="19C1E41A" w14:textId="77777777" w:rsidR="00772F9E" w:rsidRPr="00772F9E" w:rsidRDefault="00772F9E" w:rsidP="00772F9E">
            <w:pPr>
              <w:tabs>
                <w:tab w:val="left" w:pos="794"/>
              </w:tabs>
              <w:rPr>
                <w:rFonts w:cs="Arial"/>
              </w:rPr>
            </w:pPr>
            <w:r w:rsidRPr="00772F9E">
              <w:rPr>
                <w:rFonts w:cs="Arial"/>
              </w:rPr>
              <w:t xml:space="preserve">- Capacidad para manejar información y transmitirla en forma ordenada y coherente. </w:t>
            </w:r>
          </w:p>
          <w:p w14:paraId="3E5867D4" w14:textId="77777777" w:rsidR="00772F9E" w:rsidRPr="00772F9E" w:rsidRDefault="00772F9E" w:rsidP="00772F9E">
            <w:pPr>
              <w:tabs>
                <w:tab w:val="left" w:pos="794"/>
              </w:tabs>
              <w:rPr>
                <w:rFonts w:cs="Arial"/>
              </w:rPr>
            </w:pPr>
            <w:r w:rsidRPr="00772F9E">
              <w:rPr>
                <w:rFonts w:cs="Arial"/>
              </w:rPr>
              <w:t xml:space="preserve">- Utilización de un vocabulario técnico preciso. </w:t>
            </w:r>
          </w:p>
          <w:p w14:paraId="6093F433" w14:textId="77777777" w:rsidR="00772F9E" w:rsidRPr="00772F9E" w:rsidRDefault="00772F9E" w:rsidP="00772F9E">
            <w:pPr>
              <w:tabs>
                <w:tab w:val="left" w:pos="794"/>
              </w:tabs>
              <w:rPr>
                <w:rFonts w:cs="Arial"/>
              </w:rPr>
            </w:pPr>
          </w:p>
          <w:p w14:paraId="270C2D9C" w14:textId="77777777" w:rsidR="00772F9E" w:rsidRPr="00772F9E" w:rsidRDefault="00772F9E" w:rsidP="00772F9E">
            <w:pPr>
              <w:tabs>
                <w:tab w:val="left" w:pos="794"/>
              </w:tabs>
              <w:rPr>
                <w:rFonts w:cs="Arial"/>
              </w:rPr>
            </w:pPr>
            <w:r w:rsidRPr="00772F9E">
              <w:rPr>
                <w:rFonts w:cs="Arial"/>
              </w:rPr>
              <w:t>Instrumentos de evaluación:</w:t>
            </w:r>
          </w:p>
          <w:p w14:paraId="193E6E6D" w14:textId="77777777" w:rsidR="00772F9E" w:rsidRPr="00772F9E" w:rsidRDefault="00772F9E" w:rsidP="00772F9E">
            <w:pPr>
              <w:tabs>
                <w:tab w:val="left" w:pos="794"/>
              </w:tabs>
              <w:rPr>
                <w:rFonts w:cs="Arial"/>
              </w:rPr>
            </w:pPr>
            <w:r w:rsidRPr="00772F9E">
              <w:rPr>
                <w:rFonts w:cs="Arial"/>
              </w:rPr>
              <w:t xml:space="preserve">-Foros. </w:t>
            </w:r>
          </w:p>
          <w:p w14:paraId="0B1EFA48" w14:textId="77777777" w:rsidR="00772F9E" w:rsidRPr="00772F9E" w:rsidRDefault="00772F9E" w:rsidP="00772F9E">
            <w:pPr>
              <w:tabs>
                <w:tab w:val="left" w:pos="794"/>
              </w:tabs>
              <w:rPr>
                <w:rFonts w:cs="Arial"/>
              </w:rPr>
            </w:pPr>
            <w:r w:rsidRPr="00772F9E">
              <w:rPr>
                <w:rFonts w:cs="Arial"/>
              </w:rPr>
              <w:t>-Actividades prácticas obligatorias.</w:t>
            </w:r>
          </w:p>
          <w:p w14:paraId="3E7455DA" w14:textId="77777777" w:rsidR="00772F9E" w:rsidRPr="00772F9E" w:rsidRDefault="00772F9E" w:rsidP="00772F9E">
            <w:pPr>
              <w:tabs>
                <w:tab w:val="left" w:pos="794"/>
              </w:tabs>
              <w:rPr>
                <w:rFonts w:cs="Arial"/>
              </w:rPr>
            </w:pPr>
            <w:r w:rsidRPr="00772F9E">
              <w:rPr>
                <w:rFonts w:cs="Arial"/>
              </w:rPr>
              <w:t>-Examen final.</w:t>
            </w:r>
          </w:p>
          <w:p w14:paraId="100E60CB" w14:textId="77777777" w:rsidR="00772F9E" w:rsidRPr="00772F9E" w:rsidRDefault="00772F9E" w:rsidP="00772F9E">
            <w:pPr>
              <w:tabs>
                <w:tab w:val="left" w:pos="794"/>
              </w:tabs>
              <w:rPr>
                <w:rFonts w:cs="Arial"/>
              </w:rPr>
            </w:pPr>
          </w:p>
          <w:p w14:paraId="12A401FF" w14:textId="77777777" w:rsidR="00772F9E" w:rsidRPr="00772F9E" w:rsidRDefault="00772F9E" w:rsidP="00772F9E">
            <w:pPr>
              <w:tabs>
                <w:tab w:val="left" w:pos="794"/>
              </w:tabs>
              <w:rPr>
                <w:rFonts w:cs="Arial"/>
              </w:rPr>
            </w:pPr>
            <w:r w:rsidRPr="00772F9E">
              <w:rPr>
                <w:rFonts w:cs="Arial"/>
              </w:rPr>
              <w:t>Condición para regularizar o promocionar la materia:</w:t>
            </w:r>
          </w:p>
          <w:p w14:paraId="38ED5A98" w14:textId="77777777" w:rsidR="00772F9E" w:rsidRPr="00772F9E" w:rsidRDefault="00772F9E" w:rsidP="00772F9E">
            <w:pPr>
              <w:tabs>
                <w:tab w:val="left" w:pos="794"/>
              </w:tabs>
              <w:rPr>
                <w:rFonts w:cs="Arial"/>
              </w:rPr>
            </w:pPr>
            <w:r w:rsidRPr="00772F9E">
              <w:rPr>
                <w:rFonts w:cs="Arial"/>
              </w:rPr>
              <w:t>- Participaciones obligatorias en foros de debates/ reflexión/otros.</w:t>
            </w:r>
          </w:p>
          <w:p w14:paraId="04B95396" w14:textId="77777777" w:rsidR="00772F9E" w:rsidRPr="00772F9E" w:rsidRDefault="00772F9E" w:rsidP="00772F9E">
            <w:pPr>
              <w:tabs>
                <w:tab w:val="left" w:pos="794"/>
              </w:tabs>
              <w:rPr>
                <w:rFonts w:cs="Arial"/>
              </w:rPr>
            </w:pPr>
            <w:r w:rsidRPr="00772F9E">
              <w:rPr>
                <w:rFonts w:cs="Arial"/>
              </w:rPr>
              <w:t>- Aprobar los Trabajos prácticos obligatorios.</w:t>
            </w:r>
          </w:p>
          <w:p w14:paraId="54C85737" w14:textId="77777777" w:rsidR="00772F9E" w:rsidRPr="00772F9E" w:rsidRDefault="00772F9E" w:rsidP="00772F9E">
            <w:pPr>
              <w:tabs>
                <w:tab w:val="left" w:pos="794"/>
              </w:tabs>
              <w:rPr>
                <w:rFonts w:cs="Arial"/>
              </w:rPr>
            </w:pPr>
            <w:r w:rsidRPr="00772F9E">
              <w:rPr>
                <w:rFonts w:cs="Arial"/>
              </w:rPr>
              <w:t xml:space="preserve">- Aprobar el Trabajo integrador final. / Aprobar el examen parcial. </w:t>
            </w:r>
          </w:p>
          <w:p w14:paraId="24C6BBE3" w14:textId="77777777" w:rsidR="00772F9E" w:rsidRPr="00772F9E" w:rsidRDefault="00772F9E" w:rsidP="00772F9E">
            <w:pPr>
              <w:tabs>
                <w:tab w:val="left" w:pos="794"/>
              </w:tabs>
              <w:rPr>
                <w:rFonts w:cs="Arial"/>
              </w:rPr>
            </w:pPr>
          </w:p>
          <w:p w14:paraId="7722C44F" w14:textId="77777777" w:rsidR="00772F9E" w:rsidRPr="00772F9E" w:rsidRDefault="00772F9E" w:rsidP="00772F9E">
            <w:pPr>
              <w:tabs>
                <w:tab w:val="left" w:pos="794"/>
              </w:tabs>
              <w:rPr>
                <w:rFonts w:cs="Arial"/>
              </w:rPr>
            </w:pPr>
            <w:r w:rsidRPr="00772F9E">
              <w:rPr>
                <w:rFonts w:cs="Arial"/>
              </w:rPr>
              <w:t xml:space="preserve">Condiciones para aprobar la asignatura: </w:t>
            </w:r>
          </w:p>
          <w:p w14:paraId="0BD20A88" w14:textId="77777777" w:rsidR="00772F9E" w:rsidRPr="00772F9E" w:rsidRDefault="00772F9E" w:rsidP="00772F9E">
            <w:pPr>
              <w:tabs>
                <w:tab w:val="left" w:pos="794"/>
              </w:tabs>
              <w:rPr>
                <w:rFonts w:cs="Arial"/>
              </w:rPr>
            </w:pPr>
            <w:r w:rsidRPr="00772F9E">
              <w:rPr>
                <w:rFonts w:cs="Arial"/>
              </w:rPr>
              <w:t>-Cumplir con las condiciones de regularización o promoción.</w:t>
            </w:r>
          </w:p>
          <w:p w14:paraId="13EAB264" w14:textId="77777777" w:rsidR="00772F9E" w:rsidRPr="00772F9E" w:rsidRDefault="00772F9E" w:rsidP="00772F9E">
            <w:pPr>
              <w:tabs>
                <w:tab w:val="left" w:pos="794"/>
              </w:tabs>
              <w:rPr>
                <w:rFonts w:cs="Arial"/>
              </w:rPr>
            </w:pPr>
            <w:r w:rsidRPr="00772F9E">
              <w:rPr>
                <w:rFonts w:cs="Arial"/>
              </w:rPr>
              <w:t>- Aprobar el examen final</w:t>
            </w:r>
          </w:p>
          <w:p w14:paraId="2DCA5589" w14:textId="77777777" w:rsidR="00772F9E" w:rsidRPr="00772F9E" w:rsidRDefault="00772F9E" w:rsidP="00772F9E">
            <w:pPr>
              <w:tabs>
                <w:tab w:val="left" w:pos="794"/>
              </w:tabs>
              <w:rPr>
                <w:rFonts w:cs="Arial"/>
              </w:rPr>
            </w:pPr>
          </w:p>
          <w:p w14:paraId="46402CE1" w14:textId="77777777" w:rsidR="00826451" w:rsidRPr="001E7D00" w:rsidRDefault="00772F9E" w:rsidP="001E7D00">
            <w:pPr>
              <w:tabs>
                <w:tab w:val="left" w:pos="794"/>
              </w:tabs>
              <w:rPr>
                <w:rFonts w:cs="Arial"/>
              </w:rPr>
            </w:pPr>
            <w:r w:rsidRPr="00772F9E">
              <w:rPr>
                <w:rFonts w:cs="Arial"/>
              </w:rPr>
              <w:t>En caso de permitir el acceso al examen final a los alumnos en condición libre, especificar los requisi-tos.</w:t>
            </w:r>
          </w:p>
        </w:tc>
      </w:tr>
    </w:tbl>
    <w:p w14:paraId="42161111" w14:textId="77777777" w:rsidR="00AE3BEF" w:rsidRPr="00B8428A" w:rsidRDefault="00E871E4" w:rsidP="00AE3BEF">
      <w:pPr>
        <w:pStyle w:val="Ttulo3"/>
      </w:pPr>
      <w:bookmarkStart w:id="30" w:name="_Toc349560534"/>
      <w:bookmarkStart w:id="31" w:name="_Toc355690502"/>
      <w:bookmarkStart w:id="32" w:name="_Toc355692077"/>
      <w:bookmarkStart w:id="33" w:name="_Toc358196989"/>
      <w:bookmarkStart w:id="34" w:name="_Toc399234827"/>
      <w:r>
        <w:t>RECURSOS DIDÁCTICOS</w:t>
      </w:r>
    </w:p>
    <w:tbl>
      <w:tblPr>
        <w:tblStyle w:val="Tablaconcuadrcula"/>
        <w:tblW w:w="10149" w:type="dxa"/>
        <w:tblInd w:w="113" w:type="dxa"/>
        <w:tblCellMar>
          <w:top w:w="85" w:type="dxa"/>
          <w:left w:w="85" w:type="dxa"/>
          <w:bottom w:w="85" w:type="dxa"/>
          <w:right w:w="85" w:type="dxa"/>
        </w:tblCellMar>
        <w:tblLook w:val="04A0" w:firstRow="1" w:lastRow="0" w:firstColumn="1" w:lastColumn="0" w:noHBand="0" w:noVBand="1"/>
      </w:tblPr>
      <w:tblGrid>
        <w:gridCol w:w="10149"/>
      </w:tblGrid>
      <w:tr w:rsidR="00AE3BEF" w:rsidRPr="006A74EB" w14:paraId="57FA2D3E" w14:textId="77777777" w:rsidTr="00C01BBF">
        <w:tc>
          <w:tcPr>
            <w:tcW w:w="10206" w:type="dxa"/>
          </w:tcPr>
          <w:p w14:paraId="63998DD8" w14:textId="77777777" w:rsidR="00772F9E" w:rsidRPr="00772F9E" w:rsidRDefault="00772F9E" w:rsidP="00772F9E">
            <w:pPr>
              <w:pStyle w:val="Textonotapie"/>
              <w:rPr>
                <w:rFonts w:ascii="Arial" w:hAnsi="Arial" w:cs="Arial"/>
                <w:sz w:val="22"/>
                <w:szCs w:val="22"/>
              </w:rPr>
            </w:pPr>
            <w:r w:rsidRPr="00772F9E">
              <w:rPr>
                <w:rFonts w:ascii="Arial" w:hAnsi="Arial" w:cs="Arial"/>
                <w:sz w:val="22"/>
                <w:szCs w:val="22"/>
              </w:rPr>
              <w:t>Redactar</w:t>
            </w:r>
          </w:p>
          <w:p w14:paraId="14E37B0D" w14:textId="77777777" w:rsidR="00772F9E" w:rsidRPr="00772F9E" w:rsidRDefault="00772F9E" w:rsidP="00772F9E">
            <w:pPr>
              <w:pStyle w:val="Textonotapie"/>
              <w:rPr>
                <w:rFonts w:ascii="Arial" w:hAnsi="Arial" w:cs="Arial"/>
                <w:sz w:val="22"/>
                <w:szCs w:val="22"/>
              </w:rPr>
            </w:pPr>
          </w:p>
          <w:p w14:paraId="75F4648E" w14:textId="77777777" w:rsidR="00772F9E" w:rsidRPr="00772F9E" w:rsidRDefault="00772F9E" w:rsidP="00772F9E">
            <w:pPr>
              <w:pStyle w:val="Textonotapie"/>
              <w:rPr>
                <w:rFonts w:ascii="Arial" w:hAnsi="Arial" w:cs="Arial"/>
                <w:sz w:val="22"/>
                <w:szCs w:val="22"/>
              </w:rPr>
            </w:pPr>
            <w:r w:rsidRPr="00772F9E">
              <w:rPr>
                <w:rFonts w:ascii="Arial" w:hAnsi="Arial" w:cs="Arial"/>
                <w:sz w:val="22"/>
                <w:szCs w:val="22"/>
              </w:rPr>
              <w:t>Ejemplo:</w:t>
            </w:r>
          </w:p>
          <w:p w14:paraId="3BC29CB0" w14:textId="77777777" w:rsidR="00772F9E" w:rsidRPr="00772F9E" w:rsidRDefault="00772F9E" w:rsidP="00772F9E">
            <w:pPr>
              <w:pStyle w:val="Textonotapie"/>
              <w:rPr>
                <w:rFonts w:ascii="Arial" w:hAnsi="Arial" w:cs="Arial"/>
                <w:sz w:val="22"/>
                <w:szCs w:val="22"/>
              </w:rPr>
            </w:pPr>
            <w:r w:rsidRPr="00772F9E">
              <w:rPr>
                <w:rFonts w:ascii="Arial" w:hAnsi="Arial" w:cs="Arial"/>
                <w:sz w:val="22"/>
                <w:szCs w:val="22"/>
              </w:rPr>
              <w:t xml:space="preserve">Pueden ser digitalizados (módulo, material bibliográfico), de audio (Podcast: de extensión breve, reali-zado por los profesores en directo o a través de grabaciones para luego subirlo a Internet y/o e – lear-ning y ser grabado en celulares por los alumnos), audiovisuales (video clases) informáticos (platafor-ma, softwares educativo), telemáticos (internet – páginas web, videos) y multimediales (los que combi-nan los anteriores). </w:t>
            </w:r>
          </w:p>
          <w:p w14:paraId="3401E494" w14:textId="77777777" w:rsidR="00772F9E" w:rsidRPr="00772F9E" w:rsidRDefault="00772F9E" w:rsidP="00772F9E">
            <w:pPr>
              <w:pStyle w:val="Textonotapie"/>
              <w:rPr>
                <w:rFonts w:ascii="Arial" w:hAnsi="Arial" w:cs="Arial"/>
                <w:sz w:val="22"/>
                <w:szCs w:val="22"/>
              </w:rPr>
            </w:pPr>
            <w:r w:rsidRPr="00772F9E">
              <w:rPr>
                <w:rFonts w:ascii="Arial" w:hAnsi="Arial" w:cs="Arial"/>
                <w:sz w:val="22"/>
                <w:szCs w:val="22"/>
              </w:rPr>
              <w:t>Respecto a la plataforma de e-learning se disponen de herramientas de comunicación como foros, mensajería interna y salas de chats.</w:t>
            </w:r>
          </w:p>
          <w:p w14:paraId="47AAD709" w14:textId="77777777" w:rsidR="00772F9E" w:rsidRPr="00772F9E" w:rsidRDefault="00772F9E" w:rsidP="00772F9E">
            <w:pPr>
              <w:pStyle w:val="Textonotapie"/>
              <w:rPr>
                <w:rFonts w:ascii="Arial" w:hAnsi="Arial" w:cs="Arial"/>
                <w:sz w:val="22"/>
                <w:szCs w:val="22"/>
              </w:rPr>
            </w:pPr>
            <w:r w:rsidRPr="00772F9E">
              <w:rPr>
                <w:rFonts w:ascii="Arial" w:hAnsi="Arial" w:cs="Arial"/>
                <w:sz w:val="22"/>
                <w:szCs w:val="22"/>
              </w:rPr>
              <w:t>Trabajos grupales a través de las wikis (estrategia de trabajo grupal cooperativo y colaborativo entre los miembros de un curso)</w:t>
            </w:r>
          </w:p>
          <w:p w14:paraId="000842E0" w14:textId="77777777" w:rsidR="00826451" w:rsidRPr="00772F9E" w:rsidRDefault="00772F9E" w:rsidP="00826451">
            <w:pPr>
              <w:pStyle w:val="Textonotapie"/>
              <w:jc w:val="both"/>
              <w:rPr>
                <w:rFonts w:ascii="Arial" w:hAnsi="Arial" w:cs="Arial"/>
                <w:sz w:val="22"/>
                <w:szCs w:val="22"/>
              </w:rPr>
            </w:pPr>
            <w:r w:rsidRPr="00772F9E">
              <w:rPr>
                <w:rFonts w:ascii="Arial" w:hAnsi="Arial" w:cs="Arial"/>
                <w:sz w:val="22"/>
                <w:szCs w:val="22"/>
              </w:rPr>
              <w:t>Encuentros online webinar. Etc.</w:t>
            </w:r>
          </w:p>
        </w:tc>
      </w:tr>
    </w:tbl>
    <w:p w14:paraId="33A68143" w14:textId="77777777" w:rsidR="006A74EB" w:rsidRDefault="006A74EB" w:rsidP="00B8428A">
      <w:pPr>
        <w:pStyle w:val="Ttulo3"/>
        <w:rPr>
          <w:rFonts w:eastAsia="Times New Roman"/>
          <w:lang w:eastAsia="es-AR"/>
        </w:rPr>
      </w:pPr>
      <w:r w:rsidRPr="006A74EB">
        <w:rPr>
          <w:rFonts w:eastAsia="Times New Roman"/>
          <w:lang w:eastAsia="es-AR"/>
        </w:rPr>
        <w:t>BIBLIOGRAFÍA</w:t>
      </w:r>
      <w:bookmarkEnd w:id="30"/>
      <w:bookmarkEnd w:id="31"/>
      <w:bookmarkEnd w:id="32"/>
      <w:bookmarkEnd w:id="33"/>
      <w:bookmarkEnd w:id="34"/>
    </w:p>
    <w:tbl>
      <w:tblPr>
        <w:tblW w:w="101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240"/>
        <w:gridCol w:w="4807"/>
        <w:gridCol w:w="1429"/>
        <w:gridCol w:w="1673"/>
      </w:tblGrid>
      <w:tr w:rsidR="00D120C4" w:rsidRPr="00BC56A1" w14:paraId="2B94E910" w14:textId="77777777" w:rsidTr="00D120C4">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B9B15F" w14:textId="77777777" w:rsidR="00432A31" w:rsidRPr="00BC56A1" w:rsidRDefault="00432A31" w:rsidP="00D120C4">
            <w:pPr>
              <w:jc w:val="center"/>
              <w:rPr>
                <w:rFonts w:cs="Arial"/>
                <w:b/>
                <w:bCs/>
                <w:sz w:val="20"/>
                <w:szCs w:val="20"/>
              </w:rPr>
            </w:pPr>
          </w:p>
          <w:p w14:paraId="0FD64EAC" w14:textId="77777777" w:rsidR="003B168C" w:rsidRPr="00BC56A1" w:rsidRDefault="00BF52A8" w:rsidP="00D120C4">
            <w:pPr>
              <w:rPr>
                <w:rFonts w:cs="Arial"/>
                <w:b/>
                <w:bCs/>
                <w:sz w:val="20"/>
                <w:szCs w:val="20"/>
              </w:rPr>
            </w:pPr>
            <w:r w:rsidRPr="00BC56A1">
              <w:rPr>
                <w:rFonts w:cs="Arial"/>
                <w:b/>
                <w:bCs/>
                <w:sz w:val="20"/>
                <w:szCs w:val="20"/>
              </w:rPr>
              <w:lastRenderedPageBreak/>
              <w:t>BIBLIOGRAFÍA BÁSICA</w:t>
            </w:r>
            <w:r w:rsidR="00432A31" w:rsidRPr="00BC56A1">
              <w:rPr>
                <w:rFonts w:cs="Arial"/>
                <w:b/>
                <w:bCs/>
                <w:sz w:val="20"/>
                <w:szCs w:val="20"/>
              </w:rPr>
              <w:t>:</w:t>
            </w:r>
          </w:p>
        </w:tc>
      </w:tr>
      <w:tr w:rsidR="00D120C4" w:rsidRPr="00BC56A1" w14:paraId="0BDEB168"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0ABDD6B8" w14:textId="77777777" w:rsidR="00BF52A8" w:rsidRPr="00BC56A1" w:rsidRDefault="00BF52A8" w:rsidP="00D120C4">
            <w:pPr>
              <w:keepNext/>
              <w:jc w:val="center"/>
              <w:rPr>
                <w:rFonts w:cs="Arial"/>
                <w:b/>
                <w:bCs/>
                <w:sz w:val="20"/>
                <w:szCs w:val="20"/>
              </w:rPr>
            </w:pPr>
            <w:r w:rsidRPr="00BC56A1">
              <w:rPr>
                <w:rFonts w:cs="Arial"/>
                <w:b/>
                <w:bCs/>
                <w:sz w:val="20"/>
                <w:szCs w:val="20"/>
              </w:rPr>
              <w:lastRenderedPageBreak/>
              <w:t>AUTOR</w:t>
            </w:r>
          </w:p>
        </w:tc>
        <w:tc>
          <w:tcPr>
            <w:tcW w:w="2368" w:type="pct"/>
            <w:tcBorders>
              <w:top w:val="single" w:sz="4" w:space="0" w:color="auto"/>
              <w:left w:val="single" w:sz="4" w:space="0" w:color="auto"/>
              <w:bottom w:val="single" w:sz="4" w:space="0" w:color="auto"/>
              <w:right w:val="single" w:sz="4" w:space="0" w:color="auto"/>
            </w:tcBorders>
            <w:vAlign w:val="center"/>
          </w:tcPr>
          <w:p w14:paraId="2FE30465" w14:textId="77777777" w:rsidR="00BF52A8" w:rsidRPr="00BC56A1" w:rsidRDefault="00BF52A8" w:rsidP="00D120C4">
            <w:pPr>
              <w:keepNext/>
              <w:jc w:val="center"/>
              <w:rPr>
                <w:rFonts w:cs="Arial"/>
                <w:b/>
                <w:bCs/>
                <w:sz w:val="20"/>
                <w:szCs w:val="20"/>
              </w:rPr>
            </w:pPr>
            <w:r w:rsidRPr="00BC56A1">
              <w:rPr>
                <w:rFonts w:cs="Arial"/>
                <w:b/>
                <w:bCs/>
                <w:sz w:val="20"/>
                <w:szCs w:val="20"/>
              </w:rPr>
              <w:t>TITULO</w:t>
            </w:r>
          </w:p>
        </w:tc>
        <w:tc>
          <w:tcPr>
            <w:tcW w:w="704" w:type="pct"/>
            <w:tcBorders>
              <w:top w:val="single" w:sz="4" w:space="0" w:color="auto"/>
              <w:left w:val="single" w:sz="4" w:space="0" w:color="auto"/>
              <w:bottom w:val="single" w:sz="4" w:space="0" w:color="auto"/>
              <w:right w:val="single" w:sz="4" w:space="0" w:color="auto"/>
            </w:tcBorders>
            <w:vAlign w:val="center"/>
          </w:tcPr>
          <w:p w14:paraId="332C6F55" w14:textId="77777777" w:rsidR="00BF52A8" w:rsidRPr="00BC56A1" w:rsidRDefault="00BF52A8" w:rsidP="00D120C4">
            <w:pPr>
              <w:keepNext/>
              <w:jc w:val="center"/>
              <w:rPr>
                <w:rFonts w:cs="Arial"/>
                <w:b/>
                <w:bCs/>
                <w:sz w:val="20"/>
                <w:szCs w:val="20"/>
              </w:rPr>
            </w:pPr>
            <w:r w:rsidRPr="00BC56A1">
              <w:rPr>
                <w:rFonts w:cs="Arial"/>
                <w:b/>
                <w:bCs/>
                <w:sz w:val="20"/>
                <w:szCs w:val="20"/>
              </w:rPr>
              <w:t>EDITORIAL</w:t>
            </w:r>
          </w:p>
        </w:tc>
        <w:tc>
          <w:tcPr>
            <w:tcW w:w="824" w:type="pct"/>
            <w:tcBorders>
              <w:top w:val="single" w:sz="4" w:space="0" w:color="auto"/>
              <w:left w:val="single" w:sz="4" w:space="0" w:color="auto"/>
              <w:bottom w:val="single" w:sz="4" w:space="0" w:color="auto"/>
              <w:right w:val="single" w:sz="4" w:space="0" w:color="auto"/>
            </w:tcBorders>
            <w:vAlign w:val="center"/>
          </w:tcPr>
          <w:p w14:paraId="4AB7E526" w14:textId="77777777" w:rsidR="00BF52A8" w:rsidRPr="00BC56A1" w:rsidRDefault="00BF52A8" w:rsidP="00D120C4">
            <w:pPr>
              <w:jc w:val="center"/>
              <w:rPr>
                <w:rFonts w:cs="Arial"/>
                <w:b/>
                <w:bCs/>
                <w:sz w:val="20"/>
                <w:szCs w:val="20"/>
              </w:rPr>
            </w:pPr>
            <w:r w:rsidRPr="00BC56A1">
              <w:rPr>
                <w:rFonts w:cs="Arial"/>
                <w:b/>
                <w:bCs/>
                <w:sz w:val="20"/>
                <w:szCs w:val="20"/>
              </w:rPr>
              <w:t xml:space="preserve">LUGAR Y AÑO </w:t>
            </w:r>
            <w:r w:rsidRPr="00BC56A1">
              <w:rPr>
                <w:rFonts w:cs="Arial"/>
                <w:b/>
                <w:bCs/>
                <w:sz w:val="20"/>
                <w:szCs w:val="20"/>
              </w:rPr>
              <w:br/>
              <w:t>DE EDICIÓN</w:t>
            </w:r>
          </w:p>
        </w:tc>
      </w:tr>
      <w:tr w:rsidR="00D120C4" w:rsidRPr="00BC56A1" w14:paraId="0C9DDB8F"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7948AB02" w14:textId="1A7A0F05" w:rsidR="00D120C4" w:rsidRPr="00BC56A1" w:rsidRDefault="008812DB" w:rsidP="00FB2849">
            <w:pPr>
              <w:jc w:val="center"/>
              <w:rPr>
                <w:rFonts w:cs="Arial"/>
                <w:sz w:val="20"/>
                <w:szCs w:val="20"/>
              </w:rPr>
            </w:pPr>
            <w:r>
              <w:rPr>
                <w:rFonts w:cs="Arial"/>
                <w:sz w:val="20"/>
                <w:szCs w:val="20"/>
              </w:rPr>
              <w:t>HERVADA, Javier</w:t>
            </w:r>
          </w:p>
        </w:tc>
        <w:tc>
          <w:tcPr>
            <w:tcW w:w="2368" w:type="pct"/>
            <w:tcBorders>
              <w:top w:val="single" w:sz="4" w:space="0" w:color="auto"/>
              <w:left w:val="single" w:sz="4" w:space="0" w:color="auto"/>
              <w:bottom w:val="single" w:sz="4" w:space="0" w:color="auto"/>
              <w:right w:val="single" w:sz="4" w:space="0" w:color="auto"/>
            </w:tcBorders>
            <w:vAlign w:val="center"/>
          </w:tcPr>
          <w:p w14:paraId="73D56FD3" w14:textId="6321FE7E" w:rsidR="00D120C4" w:rsidRPr="008812DB" w:rsidRDefault="008812DB" w:rsidP="00D120C4">
            <w:pPr>
              <w:rPr>
                <w:rFonts w:cs="Arial"/>
                <w:i/>
                <w:iCs/>
                <w:sz w:val="20"/>
                <w:szCs w:val="20"/>
              </w:rPr>
            </w:pPr>
            <w:r w:rsidRPr="008812DB">
              <w:rPr>
                <w:rFonts w:cs="Arial"/>
                <w:i/>
                <w:iCs/>
                <w:sz w:val="20"/>
                <w:szCs w:val="20"/>
              </w:rPr>
              <w:t>Historia de la ciencia del derecho natural</w:t>
            </w:r>
          </w:p>
        </w:tc>
        <w:tc>
          <w:tcPr>
            <w:tcW w:w="704" w:type="pct"/>
            <w:tcBorders>
              <w:top w:val="single" w:sz="4" w:space="0" w:color="auto"/>
              <w:left w:val="single" w:sz="4" w:space="0" w:color="auto"/>
              <w:bottom w:val="single" w:sz="4" w:space="0" w:color="auto"/>
              <w:right w:val="single" w:sz="4" w:space="0" w:color="auto"/>
            </w:tcBorders>
            <w:vAlign w:val="center"/>
          </w:tcPr>
          <w:p w14:paraId="5E2FD47B" w14:textId="3707A7B7" w:rsidR="00D120C4" w:rsidRPr="00BC56A1" w:rsidRDefault="008812DB" w:rsidP="00D120C4">
            <w:pPr>
              <w:jc w:val="center"/>
              <w:rPr>
                <w:rFonts w:cs="Arial"/>
                <w:sz w:val="20"/>
                <w:szCs w:val="20"/>
              </w:rPr>
            </w:pPr>
            <w:r>
              <w:rPr>
                <w:rFonts w:cs="Arial"/>
                <w:sz w:val="20"/>
                <w:szCs w:val="20"/>
              </w:rPr>
              <w:t>Eunsa</w:t>
            </w:r>
          </w:p>
        </w:tc>
        <w:tc>
          <w:tcPr>
            <w:tcW w:w="824" w:type="pct"/>
            <w:tcBorders>
              <w:top w:val="single" w:sz="4" w:space="0" w:color="auto"/>
              <w:left w:val="single" w:sz="4" w:space="0" w:color="auto"/>
              <w:bottom w:val="single" w:sz="4" w:space="0" w:color="auto"/>
              <w:right w:val="single" w:sz="4" w:space="0" w:color="auto"/>
            </w:tcBorders>
            <w:vAlign w:val="center"/>
          </w:tcPr>
          <w:p w14:paraId="6BF76300" w14:textId="6DB1B3B8" w:rsidR="00D120C4" w:rsidRPr="00BC56A1" w:rsidRDefault="008812DB" w:rsidP="00FB2849">
            <w:pPr>
              <w:pStyle w:val="Textonotapie"/>
              <w:jc w:val="center"/>
              <w:rPr>
                <w:rFonts w:ascii="Arial" w:hAnsi="Arial" w:cs="Arial"/>
              </w:rPr>
            </w:pPr>
            <w:r>
              <w:rPr>
                <w:rFonts w:ascii="Arial" w:hAnsi="Arial" w:cs="Arial"/>
              </w:rPr>
              <w:t>Pamplona, 1996</w:t>
            </w:r>
          </w:p>
        </w:tc>
      </w:tr>
      <w:tr w:rsidR="00D120C4" w:rsidRPr="00BC56A1" w14:paraId="78573E67"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1EFCA770" w14:textId="19DD52FC" w:rsidR="00D120C4" w:rsidRPr="00BC56A1" w:rsidRDefault="008812DB" w:rsidP="00FB2849">
            <w:pPr>
              <w:jc w:val="center"/>
              <w:rPr>
                <w:rFonts w:cs="Arial"/>
                <w:sz w:val="20"/>
                <w:szCs w:val="20"/>
              </w:rPr>
            </w:pPr>
            <w:r>
              <w:rPr>
                <w:rFonts w:cs="Arial"/>
                <w:sz w:val="20"/>
                <w:szCs w:val="20"/>
              </w:rPr>
              <w:t>VILLEY, Michel</w:t>
            </w:r>
          </w:p>
        </w:tc>
        <w:tc>
          <w:tcPr>
            <w:tcW w:w="2368" w:type="pct"/>
            <w:tcBorders>
              <w:top w:val="single" w:sz="4" w:space="0" w:color="auto"/>
              <w:left w:val="single" w:sz="4" w:space="0" w:color="auto"/>
              <w:bottom w:val="single" w:sz="4" w:space="0" w:color="auto"/>
              <w:right w:val="single" w:sz="4" w:space="0" w:color="auto"/>
            </w:tcBorders>
            <w:vAlign w:val="center"/>
          </w:tcPr>
          <w:p w14:paraId="5DB026CA" w14:textId="713A55E8" w:rsidR="00D120C4" w:rsidRPr="008812DB" w:rsidRDefault="008812DB" w:rsidP="00D120C4">
            <w:pPr>
              <w:rPr>
                <w:rFonts w:cs="Arial"/>
                <w:i/>
                <w:iCs/>
                <w:sz w:val="20"/>
                <w:szCs w:val="20"/>
              </w:rPr>
            </w:pPr>
            <w:r w:rsidRPr="008812DB">
              <w:rPr>
                <w:rFonts w:cs="Arial"/>
                <w:i/>
                <w:iCs/>
                <w:sz w:val="20"/>
                <w:szCs w:val="20"/>
              </w:rPr>
              <w:t>Compendio de filosofía del derecho. Tomo I.</w:t>
            </w:r>
          </w:p>
        </w:tc>
        <w:tc>
          <w:tcPr>
            <w:tcW w:w="704" w:type="pct"/>
            <w:tcBorders>
              <w:top w:val="single" w:sz="4" w:space="0" w:color="auto"/>
              <w:left w:val="single" w:sz="4" w:space="0" w:color="auto"/>
              <w:bottom w:val="single" w:sz="4" w:space="0" w:color="auto"/>
              <w:right w:val="single" w:sz="4" w:space="0" w:color="auto"/>
            </w:tcBorders>
            <w:vAlign w:val="center"/>
          </w:tcPr>
          <w:p w14:paraId="49CCE893" w14:textId="329A281B" w:rsidR="00D120C4" w:rsidRPr="00BC56A1" w:rsidRDefault="008812DB" w:rsidP="00D120C4">
            <w:pPr>
              <w:jc w:val="center"/>
              <w:rPr>
                <w:rFonts w:cs="Arial"/>
                <w:sz w:val="20"/>
                <w:szCs w:val="20"/>
              </w:rPr>
            </w:pPr>
            <w:r>
              <w:rPr>
                <w:rFonts w:cs="Arial"/>
                <w:sz w:val="20"/>
                <w:szCs w:val="20"/>
              </w:rPr>
              <w:t>Eunsa</w:t>
            </w:r>
          </w:p>
        </w:tc>
        <w:tc>
          <w:tcPr>
            <w:tcW w:w="824" w:type="pct"/>
            <w:tcBorders>
              <w:top w:val="single" w:sz="4" w:space="0" w:color="auto"/>
              <w:left w:val="single" w:sz="4" w:space="0" w:color="auto"/>
              <w:bottom w:val="single" w:sz="4" w:space="0" w:color="auto"/>
              <w:right w:val="single" w:sz="4" w:space="0" w:color="auto"/>
            </w:tcBorders>
            <w:vAlign w:val="center"/>
          </w:tcPr>
          <w:p w14:paraId="55033D65" w14:textId="7B2A48ED" w:rsidR="00D120C4" w:rsidRPr="00BC56A1" w:rsidRDefault="008812DB" w:rsidP="00D120C4">
            <w:pPr>
              <w:pStyle w:val="Textonotapie"/>
              <w:jc w:val="center"/>
              <w:rPr>
                <w:rFonts w:ascii="Arial" w:hAnsi="Arial" w:cs="Arial"/>
              </w:rPr>
            </w:pPr>
            <w:r>
              <w:rPr>
                <w:rFonts w:ascii="Arial" w:hAnsi="Arial" w:cs="Arial"/>
              </w:rPr>
              <w:t>Pamplona, 1979</w:t>
            </w:r>
          </w:p>
        </w:tc>
      </w:tr>
      <w:tr w:rsidR="00D120C4" w:rsidRPr="00BC56A1" w14:paraId="27CDC4FF"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3D6031A0" w14:textId="77777777" w:rsidR="00D120C4" w:rsidRPr="00BC56A1" w:rsidRDefault="00D120C4" w:rsidP="00D8650C">
            <w:pPr>
              <w:jc w:val="center"/>
              <w:rPr>
                <w:rFonts w:cs="Arial"/>
                <w:sz w:val="20"/>
                <w:szCs w:val="20"/>
              </w:rPr>
            </w:pPr>
          </w:p>
        </w:tc>
        <w:tc>
          <w:tcPr>
            <w:tcW w:w="2368" w:type="pct"/>
            <w:tcBorders>
              <w:top w:val="single" w:sz="4" w:space="0" w:color="auto"/>
              <w:left w:val="single" w:sz="4" w:space="0" w:color="auto"/>
              <w:bottom w:val="single" w:sz="4" w:space="0" w:color="auto"/>
              <w:right w:val="single" w:sz="4" w:space="0" w:color="auto"/>
            </w:tcBorders>
            <w:vAlign w:val="center"/>
          </w:tcPr>
          <w:p w14:paraId="2E5CA59C" w14:textId="77777777" w:rsidR="00D120C4" w:rsidRPr="00BC56A1" w:rsidRDefault="00D120C4" w:rsidP="00D120C4">
            <w:pPr>
              <w:rPr>
                <w:rFonts w:cs="Arial"/>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334A2D63" w14:textId="77777777" w:rsidR="00D120C4" w:rsidRPr="00BC56A1" w:rsidRDefault="00D120C4" w:rsidP="00D120C4">
            <w:pPr>
              <w:jc w:val="center"/>
              <w:rPr>
                <w:rFonts w:cs="Arial"/>
                <w:sz w:val="20"/>
                <w:szCs w:val="20"/>
              </w:rPr>
            </w:pPr>
          </w:p>
        </w:tc>
        <w:tc>
          <w:tcPr>
            <w:tcW w:w="824" w:type="pct"/>
            <w:tcBorders>
              <w:top w:val="single" w:sz="4" w:space="0" w:color="auto"/>
              <w:left w:val="single" w:sz="4" w:space="0" w:color="auto"/>
              <w:bottom w:val="single" w:sz="4" w:space="0" w:color="auto"/>
              <w:right w:val="single" w:sz="4" w:space="0" w:color="auto"/>
            </w:tcBorders>
            <w:vAlign w:val="center"/>
          </w:tcPr>
          <w:p w14:paraId="3FBBEF07" w14:textId="77777777" w:rsidR="00D120C4" w:rsidRPr="00BC56A1" w:rsidRDefault="00D120C4" w:rsidP="00D120C4">
            <w:pPr>
              <w:pStyle w:val="Textonotapie"/>
              <w:jc w:val="center"/>
              <w:rPr>
                <w:rFonts w:ascii="Arial" w:hAnsi="Arial" w:cs="Arial"/>
              </w:rPr>
            </w:pPr>
          </w:p>
        </w:tc>
      </w:tr>
      <w:tr w:rsidR="00D120C4" w:rsidRPr="00BC56A1" w14:paraId="7F55D8DE" w14:textId="77777777" w:rsidTr="00D120C4">
        <w:tc>
          <w:tcPr>
            <w:tcW w:w="5000" w:type="pct"/>
            <w:gridSpan w:val="4"/>
            <w:tcBorders>
              <w:top w:val="single" w:sz="4" w:space="0" w:color="auto"/>
              <w:left w:val="single" w:sz="4" w:space="0" w:color="auto"/>
              <w:bottom w:val="single" w:sz="4" w:space="0" w:color="auto"/>
              <w:right w:val="single" w:sz="4" w:space="0" w:color="auto"/>
            </w:tcBorders>
            <w:vAlign w:val="center"/>
          </w:tcPr>
          <w:p w14:paraId="114A84CD" w14:textId="77777777" w:rsidR="004F34DB" w:rsidRPr="00BC56A1" w:rsidRDefault="004F34DB" w:rsidP="00FB2B10">
            <w:pPr>
              <w:rPr>
                <w:rFonts w:cs="Arial"/>
                <w:b/>
                <w:sz w:val="20"/>
                <w:szCs w:val="20"/>
              </w:rPr>
            </w:pPr>
          </w:p>
          <w:p w14:paraId="72D56378" w14:textId="77777777" w:rsidR="00BF52A8" w:rsidRPr="00BC56A1" w:rsidRDefault="00BF52A8" w:rsidP="00FB2B10">
            <w:pPr>
              <w:rPr>
                <w:rFonts w:cs="Arial"/>
                <w:b/>
                <w:sz w:val="20"/>
                <w:szCs w:val="20"/>
              </w:rPr>
            </w:pPr>
            <w:r w:rsidRPr="00BC56A1">
              <w:rPr>
                <w:rFonts w:cs="Arial"/>
                <w:b/>
                <w:sz w:val="20"/>
                <w:szCs w:val="20"/>
              </w:rPr>
              <w:t>BIBLIOGRAFÍA COMPLEMENTARIA</w:t>
            </w:r>
            <w:r w:rsidR="0051260F" w:rsidRPr="00BC56A1">
              <w:rPr>
                <w:rFonts w:cs="Arial"/>
                <w:b/>
                <w:sz w:val="20"/>
                <w:szCs w:val="20"/>
              </w:rPr>
              <w:t>:</w:t>
            </w:r>
          </w:p>
        </w:tc>
      </w:tr>
      <w:tr w:rsidR="00D120C4" w:rsidRPr="00BC56A1" w14:paraId="609A45CE"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1B6DBA9B" w14:textId="77777777" w:rsidR="00BF52A8" w:rsidRPr="00BC56A1" w:rsidRDefault="00BF52A8" w:rsidP="00D120C4">
            <w:pPr>
              <w:jc w:val="center"/>
              <w:rPr>
                <w:rFonts w:cs="Arial"/>
                <w:b/>
                <w:sz w:val="20"/>
                <w:szCs w:val="20"/>
              </w:rPr>
            </w:pPr>
            <w:r w:rsidRPr="00BC56A1">
              <w:rPr>
                <w:rFonts w:cs="Arial"/>
                <w:b/>
                <w:sz w:val="20"/>
                <w:szCs w:val="20"/>
              </w:rPr>
              <w:t>AUTOR</w:t>
            </w:r>
          </w:p>
        </w:tc>
        <w:tc>
          <w:tcPr>
            <w:tcW w:w="2368" w:type="pct"/>
            <w:tcBorders>
              <w:top w:val="single" w:sz="4" w:space="0" w:color="auto"/>
              <w:left w:val="single" w:sz="4" w:space="0" w:color="auto"/>
              <w:bottom w:val="single" w:sz="4" w:space="0" w:color="auto"/>
              <w:right w:val="single" w:sz="4" w:space="0" w:color="auto"/>
            </w:tcBorders>
            <w:vAlign w:val="center"/>
          </w:tcPr>
          <w:p w14:paraId="5B9C8CD2" w14:textId="77777777" w:rsidR="00BF52A8" w:rsidRPr="00BC56A1" w:rsidRDefault="00BF52A8" w:rsidP="00D120C4">
            <w:pPr>
              <w:jc w:val="center"/>
              <w:rPr>
                <w:rFonts w:cs="Arial"/>
                <w:b/>
                <w:sz w:val="20"/>
                <w:szCs w:val="20"/>
              </w:rPr>
            </w:pPr>
            <w:r w:rsidRPr="00BC56A1">
              <w:rPr>
                <w:rFonts w:cs="Arial"/>
                <w:b/>
                <w:sz w:val="20"/>
                <w:szCs w:val="20"/>
              </w:rPr>
              <w:t>TITULO</w:t>
            </w:r>
          </w:p>
        </w:tc>
        <w:tc>
          <w:tcPr>
            <w:tcW w:w="704" w:type="pct"/>
            <w:tcBorders>
              <w:top w:val="single" w:sz="4" w:space="0" w:color="auto"/>
              <w:left w:val="single" w:sz="4" w:space="0" w:color="auto"/>
              <w:bottom w:val="single" w:sz="4" w:space="0" w:color="auto"/>
              <w:right w:val="single" w:sz="4" w:space="0" w:color="auto"/>
            </w:tcBorders>
            <w:vAlign w:val="center"/>
          </w:tcPr>
          <w:p w14:paraId="1FD33D31" w14:textId="77777777" w:rsidR="00BF52A8" w:rsidRPr="00BC56A1" w:rsidRDefault="00BF52A8" w:rsidP="00D120C4">
            <w:pPr>
              <w:jc w:val="center"/>
              <w:rPr>
                <w:rFonts w:cs="Arial"/>
                <w:b/>
                <w:sz w:val="20"/>
                <w:szCs w:val="20"/>
              </w:rPr>
            </w:pPr>
            <w:r w:rsidRPr="00BC56A1">
              <w:rPr>
                <w:rFonts w:cs="Arial"/>
                <w:b/>
                <w:sz w:val="20"/>
                <w:szCs w:val="20"/>
              </w:rPr>
              <w:t>EDITORIAL</w:t>
            </w:r>
          </w:p>
        </w:tc>
        <w:tc>
          <w:tcPr>
            <w:tcW w:w="824" w:type="pct"/>
            <w:tcBorders>
              <w:top w:val="single" w:sz="4" w:space="0" w:color="auto"/>
              <w:left w:val="single" w:sz="4" w:space="0" w:color="auto"/>
              <w:bottom w:val="single" w:sz="4" w:space="0" w:color="auto"/>
              <w:right w:val="single" w:sz="4" w:space="0" w:color="auto"/>
            </w:tcBorders>
            <w:vAlign w:val="center"/>
          </w:tcPr>
          <w:p w14:paraId="05DF3FAB" w14:textId="77777777" w:rsidR="00BF52A8" w:rsidRPr="00BC56A1" w:rsidRDefault="00BF52A8" w:rsidP="00D120C4">
            <w:pPr>
              <w:jc w:val="center"/>
              <w:rPr>
                <w:rFonts w:cs="Arial"/>
                <w:b/>
                <w:sz w:val="20"/>
                <w:szCs w:val="20"/>
              </w:rPr>
            </w:pPr>
            <w:r w:rsidRPr="00BC56A1">
              <w:rPr>
                <w:rFonts w:cs="Arial"/>
                <w:b/>
                <w:sz w:val="20"/>
                <w:szCs w:val="20"/>
              </w:rPr>
              <w:t xml:space="preserve">LUGAR Y AÑO </w:t>
            </w:r>
            <w:r w:rsidRPr="00BC56A1">
              <w:rPr>
                <w:rFonts w:cs="Arial"/>
                <w:b/>
                <w:sz w:val="20"/>
                <w:szCs w:val="20"/>
              </w:rPr>
              <w:br/>
              <w:t>DE EDICIÓN</w:t>
            </w:r>
          </w:p>
        </w:tc>
      </w:tr>
      <w:tr w:rsidR="008812DB" w:rsidRPr="008812DB" w14:paraId="016B3F28"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1112188D" w14:textId="77777777" w:rsidR="008812DB" w:rsidRPr="008812DB" w:rsidRDefault="008812DB" w:rsidP="00D97A25">
            <w:pPr>
              <w:jc w:val="center"/>
              <w:rPr>
                <w:rFonts w:cs="Arial"/>
                <w:sz w:val="20"/>
                <w:szCs w:val="20"/>
              </w:rPr>
            </w:pPr>
            <w:r w:rsidRPr="008812DB">
              <w:rPr>
                <w:rFonts w:cs="Arial"/>
                <w:sz w:val="20"/>
                <w:szCs w:val="20"/>
              </w:rPr>
              <w:t>ATIENZA, M.</w:t>
            </w:r>
          </w:p>
        </w:tc>
        <w:tc>
          <w:tcPr>
            <w:tcW w:w="2368" w:type="pct"/>
            <w:tcBorders>
              <w:top w:val="single" w:sz="4" w:space="0" w:color="auto"/>
              <w:left w:val="single" w:sz="4" w:space="0" w:color="auto"/>
              <w:bottom w:val="single" w:sz="4" w:space="0" w:color="auto"/>
              <w:right w:val="single" w:sz="4" w:space="0" w:color="auto"/>
            </w:tcBorders>
            <w:vAlign w:val="center"/>
          </w:tcPr>
          <w:p w14:paraId="7E44971C" w14:textId="77777777" w:rsidR="008812DB" w:rsidRPr="008812DB" w:rsidRDefault="008812DB" w:rsidP="008812DB">
            <w:pPr>
              <w:spacing w:before="100" w:beforeAutospacing="1" w:after="100" w:afterAutospacing="1" w:line="360" w:lineRule="atLeast"/>
              <w:jc w:val="left"/>
              <w:rPr>
                <w:rFonts w:cs="Arial"/>
                <w:i/>
                <w:iCs/>
                <w:color w:val="000000" w:themeColor="text1"/>
                <w:sz w:val="20"/>
                <w:szCs w:val="20"/>
              </w:rPr>
            </w:pPr>
            <w:r w:rsidRPr="008812DB">
              <w:rPr>
                <w:rFonts w:cs="Arial"/>
                <w:i/>
                <w:iCs/>
                <w:color w:val="000000" w:themeColor="text1"/>
                <w:sz w:val="20"/>
                <w:szCs w:val="20"/>
              </w:rPr>
              <w:t>El sentido del derecho</w:t>
            </w:r>
          </w:p>
        </w:tc>
        <w:tc>
          <w:tcPr>
            <w:tcW w:w="704" w:type="pct"/>
            <w:tcBorders>
              <w:top w:val="single" w:sz="4" w:space="0" w:color="auto"/>
              <w:left w:val="single" w:sz="4" w:space="0" w:color="auto"/>
              <w:bottom w:val="single" w:sz="4" w:space="0" w:color="auto"/>
              <w:right w:val="single" w:sz="4" w:space="0" w:color="auto"/>
            </w:tcBorders>
            <w:vAlign w:val="center"/>
          </w:tcPr>
          <w:p w14:paraId="28660EBA" w14:textId="77777777" w:rsidR="008812DB" w:rsidRPr="008812DB" w:rsidRDefault="008812DB" w:rsidP="000F18A7">
            <w:pPr>
              <w:jc w:val="center"/>
              <w:rPr>
                <w:rFonts w:cs="Arial"/>
                <w:sz w:val="20"/>
                <w:szCs w:val="20"/>
              </w:rPr>
            </w:pPr>
            <w:r w:rsidRPr="008812DB">
              <w:rPr>
                <w:rFonts w:cs="Arial"/>
                <w:sz w:val="20"/>
                <w:szCs w:val="20"/>
              </w:rPr>
              <w:t>Ariel</w:t>
            </w:r>
          </w:p>
        </w:tc>
        <w:tc>
          <w:tcPr>
            <w:tcW w:w="824" w:type="pct"/>
            <w:tcBorders>
              <w:top w:val="single" w:sz="4" w:space="0" w:color="auto"/>
              <w:left w:val="single" w:sz="4" w:space="0" w:color="auto"/>
              <w:bottom w:val="single" w:sz="4" w:space="0" w:color="auto"/>
              <w:right w:val="single" w:sz="4" w:space="0" w:color="auto"/>
            </w:tcBorders>
            <w:vAlign w:val="center"/>
          </w:tcPr>
          <w:p w14:paraId="6E4FAB4B" w14:textId="77777777" w:rsidR="008812DB" w:rsidRPr="008812DB" w:rsidRDefault="008812DB" w:rsidP="00E807D6">
            <w:pPr>
              <w:pStyle w:val="Textonotapie"/>
              <w:jc w:val="center"/>
              <w:rPr>
                <w:rFonts w:ascii="Arial" w:hAnsi="Arial" w:cs="Arial"/>
              </w:rPr>
            </w:pPr>
            <w:r w:rsidRPr="008812DB">
              <w:rPr>
                <w:rFonts w:ascii="Arial" w:hAnsi="Arial" w:cs="Arial"/>
              </w:rPr>
              <w:t>Barcelona, 2012</w:t>
            </w:r>
          </w:p>
        </w:tc>
      </w:tr>
      <w:tr w:rsidR="008812DB" w:rsidRPr="008812DB" w14:paraId="31848402"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0A628C05" w14:textId="77777777" w:rsidR="008812DB" w:rsidRPr="008812DB" w:rsidRDefault="008812DB" w:rsidP="000F18A7">
            <w:pPr>
              <w:jc w:val="center"/>
              <w:rPr>
                <w:rFonts w:cs="Arial"/>
                <w:sz w:val="20"/>
                <w:szCs w:val="20"/>
              </w:rPr>
            </w:pPr>
            <w:r w:rsidRPr="008812DB">
              <w:rPr>
                <w:rFonts w:cs="Arial"/>
                <w:sz w:val="20"/>
                <w:szCs w:val="20"/>
              </w:rPr>
              <w:t>BOBBIO, N.</w:t>
            </w:r>
          </w:p>
        </w:tc>
        <w:tc>
          <w:tcPr>
            <w:tcW w:w="2368" w:type="pct"/>
            <w:tcBorders>
              <w:top w:val="single" w:sz="4" w:space="0" w:color="auto"/>
              <w:left w:val="single" w:sz="4" w:space="0" w:color="auto"/>
              <w:bottom w:val="single" w:sz="4" w:space="0" w:color="auto"/>
              <w:right w:val="single" w:sz="4" w:space="0" w:color="auto"/>
            </w:tcBorders>
            <w:vAlign w:val="center"/>
          </w:tcPr>
          <w:p w14:paraId="01A24EEC" w14:textId="77777777" w:rsidR="008812DB" w:rsidRPr="008812DB" w:rsidRDefault="008812DB" w:rsidP="008812DB">
            <w:pPr>
              <w:shd w:val="clear" w:color="auto" w:fill="FFFFFF"/>
              <w:rPr>
                <w:rFonts w:cs="Arial"/>
                <w:color w:val="292929"/>
                <w:sz w:val="20"/>
                <w:szCs w:val="20"/>
              </w:rPr>
            </w:pPr>
          </w:p>
          <w:p w14:paraId="4ABA6E11" w14:textId="77777777" w:rsidR="008812DB" w:rsidRPr="008812DB" w:rsidRDefault="008812DB" w:rsidP="008812DB">
            <w:pPr>
              <w:shd w:val="clear" w:color="auto" w:fill="FFFFFF"/>
              <w:rPr>
                <w:rFonts w:cs="Arial"/>
                <w:i/>
                <w:iCs/>
                <w:color w:val="292929"/>
                <w:sz w:val="20"/>
                <w:szCs w:val="20"/>
              </w:rPr>
            </w:pPr>
            <w:r w:rsidRPr="008812DB">
              <w:rPr>
                <w:rFonts w:cs="Arial"/>
                <w:i/>
                <w:iCs/>
                <w:sz w:val="20"/>
                <w:szCs w:val="20"/>
              </w:rPr>
              <w:t>El positivismo giuridico. Lezioni di filosofia del diritto.</w:t>
            </w:r>
          </w:p>
          <w:p w14:paraId="6D1D5874" w14:textId="77777777" w:rsidR="008812DB" w:rsidRPr="008812DB" w:rsidRDefault="008812DB" w:rsidP="00E807D6">
            <w:pPr>
              <w:rPr>
                <w:rFonts w:cs="Arial"/>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19D758C6" w14:textId="77777777" w:rsidR="008812DB" w:rsidRPr="008812DB" w:rsidRDefault="008812DB" w:rsidP="00E807D6">
            <w:pPr>
              <w:jc w:val="center"/>
              <w:rPr>
                <w:rFonts w:cs="Arial"/>
                <w:sz w:val="20"/>
                <w:szCs w:val="20"/>
              </w:rPr>
            </w:pPr>
            <w:r w:rsidRPr="008812DB">
              <w:rPr>
                <w:rFonts w:cs="Arial"/>
                <w:sz w:val="20"/>
                <w:szCs w:val="20"/>
              </w:rPr>
              <w:t>Giappichelli</w:t>
            </w:r>
          </w:p>
        </w:tc>
        <w:tc>
          <w:tcPr>
            <w:tcW w:w="824" w:type="pct"/>
            <w:tcBorders>
              <w:top w:val="single" w:sz="4" w:space="0" w:color="auto"/>
              <w:left w:val="single" w:sz="4" w:space="0" w:color="auto"/>
              <w:bottom w:val="single" w:sz="4" w:space="0" w:color="auto"/>
              <w:right w:val="single" w:sz="4" w:space="0" w:color="auto"/>
            </w:tcBorders>
            <w:vAlign w:val="center"/>
          </w:tcPr>
          <w:p w14:paraId="75755681" w14:textId="77777777" w:rsidR="008812DB" w:rsidRPr="008812DB" w:rsidRDefault="008812DB" w:rsidP="00E807D6">
            <w:pPr>
              <w:pStyle w:val="Textonotapie"/>
              <w:jc w:val="center"/>
              <w:rPr>
                <w:rFonts w:ascii="Arial" w:hAnsi="Arial" w:cs="Arial"/>
              </w:rPr>
            </w:pPr>
            <w:r w:rsidRPr="008812DB">
              <w:rPr>
                <w:rFonts w:ascii="Arial" w:hAnsi="Arial" w:cs="Arial"/>
              </w:rPr>
              <w:t>Torino, 1997</w:t>
            </w:r>
          </w:p>
        </w:tc>
      </w:tr>
      <w:tr w:rsidR="008812DB" w:rsidRPr="008812DB" w14:paraId="1B8D3791"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43C8FEFE" w14:textId="77777777" w:rsidR="008812DB" w:rsidRPr="008812DB" w:rsidRDefault="008812DB" w:rsidP="000F18A7">
            <w:pPr>
              <w:jc w:val="center"/>
              <w:rPr>
                <w:rFonts w:cs="Arial"/>
                <w:sz w:val="20"/>
                <w:szCs w:val="20"/>
              </w:rPr>
            </w:pPr>
            <w:r w:rsidRPr="008812DB">
              <w:rPr>
                <w:rFonts w:cs="Arial"/>
                <w:sz w:val="20"/>
                <w:szCs w:val="20"/>
              </w:rPr>
              <w:t>FARALLI, C.</w:t>
            </w:r>
          </w:p>
        </w:tc>
        <w:tc>
          <w:tcPr>
            <w:tcW w:w="2368" w:type="pct"/>
            <w:tcBorders>
              <w:top w:val="single" w:sz="4" w:space="0" w:color="auto"/>
              <w:left w:val="single" w:sz="4" w:space="0" w:color="auto"/>
              <w:bottom w:val="single" w:sz="4" w:space="0" w:color="auto"/>
              <w:right w:val="single" w:sz="4" w:space="0" w:color="auto"/>
            </w:tcBorders>
            <w:vAlign w:val="center"/>
          </w:tcPr>
          <w:p w14:paraId="10EB2DF1" w14:textId="77777777" w:rsidR="008812DB" w:rsidRPr="008812DB" w:rsidRDefault="008812DB" w:rsidP="008812DB">
            <w:pPr>
              <w:shd w:val="clear" w:color="auto" w:fill="FFFFFF"/>
              <w:jc w:val="left"/>
              <w:rPr>
                <w:rFonts w:cs="Arial"/>
                <w:i/>
                <w:iCs/>
                <w:color w:val="000000" w:themeColor="text1"/>
                <w:sz w:val="20"/>
                <w:szCs w:val="20"/>
              </w:rPr>
            </w:pPr>
            <w:r w:rsidRPr="008812DB">
              <w:rPr>
                <w:rFonts w:cs="Arial"/>
                <w:i/>
                <w:iCs/>
                <w:color w:val="000000" w:themeColor="text1"/>
                <w:sz w:val="20"/>
                <w:szCs w:val="20"/>
              </w:rPr>
              <w:t xml:space="preserve">Le grandi correnti della filosofia del diritto. Dai greci ad Hart. </w:t>
            </w:r>
          </w:p>
          <w:p w14:paraId="294E3DF6" w14:textId="77777777" w:rsidR="008812DB" w:rsidRPr="008812DB" w:rsidRDefault="008812DB" w:rsidP="008812DB">
            <w:pPr>
              <w:shd w:val="clear" w:color="auto" w:fill="FFFFFF"/>
              <w:rPr>
                <w:rFonts w:cs="Arial"/>
                <w:i/>
                <w:iCs/>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39ABBDD1" w14:textId="77777777" w:rsidR="008812DB" w:rsidRPr="008812DB" w:rsidRDefault="008812DB" w:rsidP="008812DB">
            <w:pPr>
              <w:shd w:val="clear" w:color="auto" w:fill="FFFFFF"/>
              <w:rPr>
                <w:rFonts w:cs="Arial"/>
                <w:color w:val="292929"/>
                <w:sz w:val="20"/>
                <w:szCs w:val="20"/>
              </w:rPr>
            </w:pPr>
            <w:r w:rsidRPr="008812DB">
              <w:rPr>
                <w:rFonts w:cs="Arial"/>
                <w:color w:val="292929"/>
                <w:sz w:val="20"/>
                <w:szCs w:val="20"/>
              </w:rPr>
              <w:t>Giappichelli</w:t>
            </w:r>
          </w:p>
          <w:p w14:paraId="0C9DBE4A" w14:textId="77777777" w:rsidR="008812DB" w:rsidRPr="008812DB" w:rsidRDefault="008812DB" w:rsidP="00E807D6">
            <w:pPr>
              <w:jc w:val="center"/>
              <w:rPr>
                <w:rFonts w:cs="Arial"/>
                <w:sz w:val="20"/>
                <w:szCs w:val="20"/>
              </w:rPr>
            </w:pPr>
          </w:p>
        </w:tc>
        <w:tc>
          <w:tcPr>
            <w:tcW w:w="824" w:type="pct"/>
            <w:tcBorders>
              <w:top w:val="single" w:sz="4" w:space="0" w:color="auto"/>
              <w:left w:val="single" w:sz="4" w:space="0" w:color="auto"/>
              <w:bottom w:val="single" w:sz="4" w:space="0" w:color="auto"/>
              <w:right w:val="single" w:sz="4" w:space="0" w:color="auto"/>
            </w:tcBorders>
            <w:vAlign w:val="center"/>
          </w:tcPr>
          <w:p w14:paraId="1A99DBAD" w14:textId="77777777" w:rsidR="008812DB" w:rsidRPr="008812DB" w:rsidRDefault="008812DB" w:rsidP="00E807D6">
            <w:pPr>
              <w:pStyle w:val="Textonotapie"/>
              <w:jc w:val="center"/>
              <w:rPr>
                <w:rFonts w:ascii="Arial" w:hAnsi="Arial" w:cs="Arial"/>
              </w:rPr>
            </w:pPr>
            <w:r w:rsidRPr="008812DB">
              <w:rPr>
                <w:rFonts w:ascii="Arial" w:hAnsi="Arial" w:cs="Arial"/>
              </w:rPr>
              <w:t>Torino, 2014</w:t>
            </w:r>
          </w:p>
        </w:tc>
      </w:tr>
      <w:tr w:rsidR="008812DB" w:rsidRPr="00BC56A1" w14:paraId="672C78A0"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1399869A" w14:textId="77777777" w:rsidR="008812DB" w:rsidRPr="008812DB" w:rsidRDefault="008812DB" w:rsidP="00D97A25">
            <w:pPr>
              <w:jc w:val="center"/>
              <w:rPr>
                <w:rFonts w:cs="Arial"/>
                <w:sz w:val="20"/>
                <w:szCs w:val="20"/>
              </w:rPr>
            </w:pPr>
            <w:r w:rsidRPr="008812DB">
              <w:rPr>
                <w:rFonts w:cs="Arial"/>
                <w:sz w:val="20"/>
                <w:szCs w:val="20"/>
              </w:rPr>
              <w:t xml:space="preserve">FINNIS, J. </w:t>
            </w:r>
          </w:p>
        </w:tc>
        <w:tc>
          <w:tcPr>
            <w:tcW w:w="2368" w:type="pct"/>
            <w:tcBorders>
              <w:top w:val="single" w:sz="4" w:space="0" w:color="auto"/>
              <w:left w:val="single" w:sz="4" w:space="0" w:color="auto"/>
              <w:bottom w:val="single" w:sz="4" w:space="0" w:color="auto"/>
              <w:right w:val="single" w:sz="4" w:space="0" w:color="auto"/>
            </w:tcBorders>
            <w:vAlign w:val="center"/>
          </w:tcPr>
          <w:p w14:paraId="03CD7C05" w14:textId="77777777" w:rsidR="008812DB" w:rsidRPr="008812DB" w:rsidRDefault="008812DB" w:rsidP="008812DB">
            <w:pPr>
              <w:spacing w:before="100" w:beforeAutospacing="1" w:after="100" w:afterAutospacing="1" w:line="360" w:lineRule="atLeast"/>
              <w:jc w:val="left"/>
              <w:rPr>
                <w:rFonts w:cs="Arial"/>
                <w:i/>
                <w:iCs/>
                <w:color w:val="000000" w:themeColor="text1"/>
                <w:sz w:val="20"/>
                <w:szCs w:val="20"/>
              </w:rPr>
            </w:pPr>
            <w:r w:rsidRPr="008812DB">
              <w:rPr>
                <w:rFonts w:cs="Arial"/>
                <w:i/>
                <w:iCs/>
                <w:color w:val="000000" w:themeColor="text1"/>
                <w:sz w:val="20"/>
                <w:szCs w:val="20"/>
              </w:rPr>
              <w:t>Ley natural y derechos naturales</w:t>
            </w:r>
          </w:p>
        </w:tc>
        <w:tc>
          <w:tcPr>
            <w:tcW w:w="704" w:type="pct"/>
            <w:tcBorders>
              <w:top w:val="single" w:sz="4" w:space="0" w:color="auto"/>
              <w:left w:val="single" w:sz="4" w:space="0" w:color="auto"/>
              <w:bottom w:val="single" w:sz="4" w:space="0" w:color="auto"/>
              <w:right w:val="single" w:sz="4" w:space="0" w:color="auto"/>
            </w:tcBorders>
            <w:vAlign w:val="center"/>
          </w:tcPr>
          <w:p w14:paraId="7D1B7686" w14:textId="77777777" w:rsidR="008812DB" w:rsidRPr="008812DB" w:rsidRDefault="008812DB" w:rsidP="00E807D6">
            <w:pPr>
              <w:jc w:val="center"/>
              <w:rPr>
                <w:rFonts w:cs="Arial"/>
                <w:sz w:val="20"/>
                <w:szCs w:val="20"/>
              </w:rPr>
            </w:pPr>
            <w:r w:rsidRPr="008812DB">
              <w:rPr>
                <w:rFonts w:cs="Arial"/>
                <w:sz w:val="20"/>
                <w:szCs w:val="20"/>
              </w:rPr>
              <w:t>Abeledo-Perrot</w:t>
            </w:r>
          </w:p>
        </w:tc>
        <w:tc>
          <w:tcPr>
            <w:tcW w:w="824" w:type="pct"/>
            <w:tcBorders>
              <w:top w:val="single" w:sz="4" w:space="0" w:color="auto"/>
              <w:left w:val="single" w:sz="4" w:space="0" w:color="auto"/>
              <w:bottom w:val="single" w:sz="4" w:space="0" w:color="auto"/>
              <w:right w:val="single" w:sz="4" w:space="0" w:color="auto"/>
            </w:tcBorders>
            <w:vAlign w:val="center"/>
          </w:tcPr>
          <w:p w14:paraId="219EE10D" w14:textId="77777777" w:rsidR="008812DB" w:rsidRPr="008812DB" w:rsidRDefault="008812DB" w:rsidP="00E807D6">
            <w:pPr>
              <w:pStyle w:val="Textonotapie"/>
              <w:jc w:val="center"/>
              <w:rPr>
                <w:rFonts w:ascii="Arial" w:hAnsi="Arial" w:cs="Arial"/>
              </w:rPr>
            </w:pPr>
            <w:r w:rsidRPr="008812DB">
              <w:rPr>
                <w:rFonts w:ascii="Arial" w:hAnsi="Arial" w:cs="Arial"/>
              </w:rPr>
              <w:t>Bs. As., 2000</w:t>
            </w:r>
          </w:p>
        </w:tc>
      </w:tr>
      <w:tr w:rsidR="008812DB" w:rsidRPr="008812DB" w14:paraId="3C35FE76"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301C8837" w14:textId="77777777" w:rsidR="008812DB" w:rsidRPr="00BC56A1" w:rsidRDefault="008812DB" w:rsidP="000F18A7">
            <w:pPr>
              <w:jc w:val="center"/>
              <w:rPr>
                <w:rFonts w:cs="Arial"/>
                <w:sz w:val="20"/>
                <w:szCs w:val="20"/>
              </w:rPr>
            </w:pPr>
            <w:r>
              <w:rPr>
                <w:rFonts w:cs="Arial"/>
                <w:sz w:val="20"/>
                <w:szCs w:val="20"/>
              </w:rPr>
              <w:t>G</w:t>
            </w:r>
            <w:r>
              <w:t xml:space="preserve">OYARD-FABRE, S. </w:t>
            </w:r>
          </w:p>
        </w:tc>
        <w:tc>
          <w:tcPr>
            <w:tcW w:w="2368" w:type="pct"/>
            <w:tcBorders>
              <w:top w:val="single" w:sz="4" w:space="0" w:color="auto"/>
              <w:left w:val="single" w:sz="4" w:space="0" w:color="auto"/>
              <w:bottom w:val="single" w:sz="4" w:space="0" w:color="auto"/>
              <w:right w:val="single" w:sz="4" w:space="0" w:color="auto"/>
            </w:tcBorders>
            <w:vAlign w:val="center"/>
          </w:tcPr>
          <w:p w14:paraId="51A263A5" w14:textId="77777777" w:rsidR="008812DB" w:rsidRPr="00BC56A1" w:rsidRDefault="008812DB" w:rsidP="00E807D6">
            <w:pPr>
              <w:rPr>
                <w:rFonts w:cs="Arial"/>
                <w:sz w:val="20"/>
                <w:szCs w:val="20"/>
              </w:rPr>
            </w:pPr>
            <w:r>
              <w:rPr>
                <w:rFonts w:cs="Arial"/>
                <w:sz w:val="20"/>
                <w:szCs w:val="20"/>
              </w:rPr>
              <w:t>“Les rapports de la philosophie et de droit”.</w:t>
            </w:r>
          </w:p>
        </w:tc>
        <w:tc>
          <w:tcPr>
            <w:tcW w:w="704" w:type="pct"/>
            <w:tcBorders>
              <w:top w:val="single" w:sz="4" w:space="0" w:color="auto"/>
              <w:left w:val="single" w:sz="4" w:space="0" w:color="auto"/>
              <w:bottom w:val="single" w:sz="4" w:space="0" w:color="auto"/>
              <w:right w:val="single" w:sz="4" w:space="0" w:color="auto"/>
            </w:tcBorders>
            <w:vAlign w:val="center"/>
          </w:tcPr>
          <w:p w14:paraId="5DD59D96" w14:textId="77777777" w:rsidR="008812DB" w:rsidRPr="00BC56A1" w:rsidRDefault="008812DB" w:rsidP="00E807D6">
            <w:pPr>
              <w:jc w:val="center"/>
              <w:rPr>
                <w:rFonts w:cs="Arial"/>
                <w:sz w:val="20"/>
                <w:szCs w:val="20"/>
              </w:rPr>
            </w:pPr>
            <w:r w:rsidRPr="008812DB">
              <w:rPr>
                <w:rFonts w:cs="Arial"/>
                <w:i/>
                <w:iCs/>
                <w:sz w:val="20"/>
                <w:szCs w:val="20"/>
              </w:rPr>
              <w:t>Revue de Métaphysique et de Moral</w:t>
            </w:r>
            <w:r>
              <w:rPr>
                <w:rFonts w:cs="Arial"/>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tcPr>
          <w:p w14:paraId="670B6BDE" w14:textId="77777777" w:rsidR="008812DB" w:rsidRPr="008812DB" w:rsidRDefault="008812DB" w:rsidP="00E807D6">
            <w:pPr>
              <w:pStyle w:val="Textonotapie"/>
              <w:jc w:val="center"/>
              <w:rPr>
                <w:rFonts w:ascii="Arial" w:hAnsi="Arial" w:cs="Arial"/>
                <w:lang w:val="en-US"/>
              </w:rPr>
            </w:pPr>
            <w:proofErr w:type="spellStart"/>
            <w:r w:rsidRPr="008812DB">
              <w:rPr>
                <w:rFonts w:ascii="Arial" w:hAnsi="Arial" w:cs="Arial"/>
                <w:lang w:val="en-US"/>
              </w:rPr>
              <w:t>París</w:t>
            </w:r>
            <w:proofErr w:type="spellEnd"/>
            <w:r w:rsidRPr="008812DB">
              <w:rPr>
                <w:rFonts w:ascii="Arial" w:hAnsi="Arial" w:cs="Arial"/>
                <w:lang w:val="en-US"/>
              </w:rPr>
              <w:t xml:space="preserve">, Presses </w:t>
            </w:r>
            <w:proofErr w:type="spellStart"/>
            <w:r>
              <w:rPr>
                <w:rFonts w:ascii="Arial" w:hAnsi="Arial" w:cs="Arial"/>
                <w:lang w:val="en-US"/>
              </w:rPr>
              <w:t>Universitaires</w:t>
            </w:r>
            <w:proofErr w:type="spellEnd"/>
            <w:r>
              <w:rPr>
                <w:rFonts w:ascii="Arial" w:hAnsi="Arial" w:cs="Arial"/>
                <w:lang w:val="en-US"/>
              </w:rPr>
              <w:t xml:space="preserve"> de France, o</w:t>
            </w:r>
            <w:r w:rsidRPr="008812DB">
              <w:rPr>
                <w:rFonts w:ascii="Arial" w:hAnsi="Arial" w:cs="Arial"/>
                <w:lang w:val="en-US"/>
              </w:rPr>
              <w:t>ct.-</w:t>
            </w:r>
            <w:proofErr w:type="spellStart"/>
            <w:r w:rsidRPr="008812DB">
              <w:rPr>
                <w:rFonts w:ascii="Arial" w:hAnsi="Arial" w:cs="Arial"/>
                <w:lang w:val="en-US"/>
              </w:rPr>
              <w:t>d</w:t>
            </w:r>
            <w:r>
              <w:rPr>
                <w:rFonts w:ascii="Arial" w:hAnsi="Arial" w:cs="Arial"/>
                <w:lang w:val="en-US"/>
              </w:rPr>
              <w:t>é</w:t>
            </w:r>
            <w:r w:rsidRPr="008812DB">
              <w:rPr>
                <w:rFonts w:ascii="Arial" w:hAnsi="Arial" w:cs="Arial"/>
                <w:lang w:val="en-US"/>
              </w:rPr>
              <w:t>c</w:t>
            </w:r>
            <w:proofErr w:type="spellEnd"/>
            <w:r w:rsidRPr="008812DB">
              <w:rPr>
                <w:rFonts w:ascii="Arial" w:hAnsi="Arial" w:cs="Arial"/>
                <w:lang w:val="en-US"/>
              </w:rPr>
              <w:t>. 1997, pp. 541-549.</w:t>
            </w:r>
          </w:p>
        </w:tc>
      </w:tr>
      <w:tr w:rsidR="008812DB" w:rsidRPr="00BC56A1" w14:paraId="5333A74B"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7E6FD466" w14:textId="77777777" w:rsidR="008812DB" w:rsidRPr="00BC56A1" w:rsidRDefault="008812DB" w:rsidP="00D97A25">
            <w:pPr>
              <w:jc w:val="center"/>
              <w:rPr>
                <w:rFonts w:cs="Arial"/>
                <w:sz w:val="20"/>
                <w:szCs w:val="20"/>
              </w:rPr>
            </w:pPr>
            <w:r>
              <w:rPr>
                <w:rFonts w:cs="Arial"/>
                <w:sz w:val="20"/>
                <w:szCs w:val="20"/>
              </w:rPr>
              <w:t>GRANERIS, Giusseppe</w:t>
            </w:r>
          </w:p>
        </w:tc>
        <w:tc>
          <w:tcPr>
            <w:tcW w:w="2368" w:type="pct"/>
            <w:tcBorders>
              <w:top w:val="single" w:sz="4" w:space="0" w:color="auto"/>
              <w:left w:val="single" w:sz="4" w:space="0" w:color="auto"/>
              <w:bottom w:val="single" w:sz="4" w:space="0" w:color="auto"/>
              <w:right w:val="single" w:sz="4" w:space="0" w:color="auto"/>
            </w:tcBorders>
            <w:vAlign w:val="center"/>
          </w:tcPr>
          <w:p w14:paraId="23343D99" w14:textId="77777777" w:rsidR="008812DB" w:rsidRPr="00BC56A1" w:rsidRDefault="008812DB" w:rsidP="00E807D6">
            <w:pPr>
              <w:rPr>
                <w:rFonts w:cs="Arial"/>
                <w:sz w:val="20"/>
                <w:szCs w:val="20"/>
              </w:rPr>
            </w:pPr>
            <w:r w:rsidRPr="008812DB">
              <w:rPr>
                <w:rFonts w:cs="Arial"/>
                <w:i/>
                <w:iCs/>
                <w:sz w:val="20"/>
                <w:szCs w:val="20"/>
              </w:rPr>
              <w:t>Contribución tomista a la filosofía del derecho</w:t>
            </w:r>
            <w:r>
              <w:rPr>
                <w:rFonts w:cs="Arial"/>
                <w:sz w:val="20"/>
                <w:szCs w:val="20"/>
              </w:rPr>
              <w:t>.</w:t>
            </w:r>
          </w:p>
        </w:tc>
        <w:tc>
          <w:tcPr>
            <w:tcW w:w="704" w:type="pct"/>
            <w:tcBorders>
              <w:top w:val="single" w:sz="4" w:space="0" w:color="auto"/>
              <w:left w:val="single" w:sz="4" w:space="0" w:color="auto"/>
              <w:bottom w:val="single" w:sz="4" w:space="0" w:color="auto"/>
              <w:right w:val="single" w:sz="4" w:space="0" w:color="auto"/>
            </w:tcBorders>
            <w:vAlign w:val="center"/>
          </w:tcPr>
          <w:p w14:paraId="262BE9D4" w14:textId="77777777" w:rsidR="008812DB" w:rsidRPr="00BC56A1" w:rsidRDefault="008812DB" w:rsidP="00E807D6">
            <w:pPr>
              <w:jc w:val="center"/>
              <w:rPr>
                <w:rFonts w:cs="Arial"/>
                <w:sz w:val="20"/>
                <w:szCs w:val="20"/>
              </w:rPr>
            </w:pPr>
            <w:r>
              <w:rPr>
                <w:rFonts w:cs="Arial"/>
                <w:sz w:val="20"/>
                <w:szCs w:val="20"/>
              </w:rPr>
              <w:t>Eudeba</w:t>
            </w:r>
          </w:p>
        </w:tc>
        <w:tc>
          <w:tcPr>
            <w:tcW w:w="824" w:type="pct"/>
            <w:tcBorders>
              <w:top w:val="single" w:sz="4" w:space="0" w:color="auto"/>
              <w:left w:val="single" w:sz="4" w:space="0" w:color="auto"/>
              <w:bottom w:val="single" w:sz="4" w:space="0" w:color="auto"/>
              <w:right w:val="single" w:sz="4" w:space="0" w:color="auto"/>
            </w:tcBorders>
            <w:vAlign w:val="center"/>
          </w:tcPr>
          <w:p w14:paraId="7DB63C49" w14:textId="77777777" w:rsidR="008812DB" w:rsidRPr="00BC56A1" w:rsidRDefault="008812DB" w:rsidP="00E807D6">
            <w:pPr>
              <w:pStyle w:val="Textonotapie"/>
              <w:jc w:val="center"/>
              <w:rPr>
                <w:rFonts w:ascii="Arial" w:hAnsi="Arial" w:cs="Arial"/>
              </w:rPr>
            </w:pPr>
            <w:r>
              <w:rPr>
                <w:rFonts w:ascii="Arial" w:hAnsi="Arial" w:cs="Arial"/>
              </w:rPr>
              <w:t>Bs. As., 1977</w:t>
            </w:r>
          </w:p>
        </w:tc>
      </w:tr>
      <w:tr w:rsidR="008812DB" w:rsidRPr="008812DB" w14:paraId="45F9A067"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7FA5BBF0" w14:textId="77777777" w:rsidR="008812DB" w:rsidRPr="008812DB" w:rsidRDefault="008812DB" w:rsidP="00D97A25">
            <w:pPr>
              <w:jc w:val="center"/>
              <w:rPr>
                <w:rFonts w:cs="Arial"/>
                <w:sz w:val="20"/>
                <w:szCs w:val="20"/>
              </w:rPr>
            </w:pPr>
            <w:r w:rsidRPr="008812DB">
              <w:rPr>
                <w:rFonts w:cs="Arial"/>
                <w:sz w:val="20"/>
                <w:szCs w:val="20"/>
              </w:rPr>
              <w:t>HABERMAS, J.</w:t>
            </w:r>
          </w:p>
        </w:tc>
        <w:tc>
          <w:tcPr>
            <w:tcW w:w="2368" w:type="pct"/>
            <w:tcBorders>
              <w:top w:val="single" w:sz="4" w:space="0" w:color="auto"/>
              <w:left w:val="single" w:sz="4" w:space="0" w:color="auto"/>
              <w:bottom w:val="single" w:sz="4" w:space="0" w:color="auto"/>
              <w:right w:val="single" w:sz="4" w:space="0" w:color="auto"/>
            </w:tcBorders>
            <w:vAlign w:val="center"/>
          </w:tcPr>
          <w:p w14:paraId="1427E246" w14:textId="77777777" w:rsidR="008812DB" w:rsidRPr="008812DB" w:rsidRDefault="008812DB" w:rsidP="008812DB">
            <w:pPr>
              <w:spacing w:before="100" w:beforeAutospacing="1" w:after="100" w:afterAutospacing="1" w:line="360" w:lineRule="atLeast"/>
              <w:jc w:val="left"/>
              <w:rPr>
                <w:rFonts w:cs="Arial"/>
                <w:i/>
                <w:iCs/>
                <w:color w:val="000000" w:themeColor="text1"/>
                <w:sz w:val="20"/>
                <w:szCs w:val="20"/>
              </w:rPr>
            </w:pPr>
            <w:r w:rsidRPr="008812DB">
              <w:rPr>
                <w:rFonts w:cs="Arial"/>
                <w:i/>
                <w:iCs/>
                <w:color w:val="000000" w:themeColor="text1"/>
                <w:sz w:val="20"/>
                <w:szCs w:val="20"/>
              </w:rPr>
              <w:t>Facticidad y validez</w:t>
            </w:r>
          </w:p>
        </w:tc>
        <w:tc>
          <w:tcPr>
            <w:tcW w:w="704" w:type="pct"/>
            <w:tcBorders>
              <w:top w:val="single" w:sz="4" w:space="0" w:color="auto"/>
              <w:left w:val="single" w:sz="4" w:space="0" w:color="auto"/>
              <w:bottom w:val="single" w:sz="4" w:space="0" w:color="auto"/>
              <w:right w:val="single" w:sz="4" w:space="0" w:color="auto"/>
            </w:tcBorders>
            <w:vAlign w:val="center"/>
          </w:tcPr>
          <w:p w14:paraId="5920431D" w14:textId="77777777" w:rsidR="008812DB" w:rsidRPr="008812DB" w:rsidRDefault="008812DB" w:rsidP="00E807D6">
            <w:pPr>
              <w:jc w:val="center"/>
              <w:rPr>
                <w:rFonts w:cs="Arial"/>
                <w:sz w:val="20"/>
                <w:szCs w:val="20"/>
              </w:rPr>
            </w:pPr>
            <w:r w:rsidRPr="008812DB">
              <w:rPr>
                <w:rFonts w:cs="Arial"/>
                <w:sz w:val="20"/>
                <w:szCs w:val="20"/>
              </w:rPr>
              <w:t>Trotta</w:t>
            </w:r>
          </w:p>
        </w:tc>
        <w:tc>
          <w:tcPr>
            <w:tcW w:w="824" w:type="pct"/>
            <w:tcBorders>
              <w:top w:val="single" w:sz="4" w:space="0" w:color="auto"/>
              <w:left w:val="single" w:sz="4" w:space="0" w:color="auto"/>
              <w:bottom w:val="single" w:sz="4" w:space="0" w:color="auto"/>
              <w:right w:val="single" w:sz="4" w:space="0" w:color="auto"/>
            </w:tcBorders>
            <w:vAlign w:val="center"/>
          </w:tcPr>
          <w:p w14:paraId="45BB8567" w14:textId="77777777" w:rsidR="008812DB" w:rsidRPr="008812DB" w:rsidRDefault="008812DB" w:rsidP="00E807D6">
            <w:pPr>
              <w:pStyle w:val="Textonotapie"/>
              <w:jc w:val="center"/>
              <w:rPr>
                <w:rFonts w:ascii="Arial" w:hAnsi="Arial" w:cs="Arial"/>
              </w:rPr>
            </w:pPr>
            <w:r w:rsidRPr="008812DB">
              <w:rPr>
                <w:rFonts w:ascii="Arial" w:hAnsi="Arial" w:cs="Arial"/>
              </w:rPr>
              <w:t>Madrid, 2010</w:t>
            </w:r>
          </w:p>
        </w:tc>
      </w:tr>
      <w:tr w:rsidR="008812DB" w:rsidRPr="00BC56A1" w14:paraId="777B2539" w14:textId="77777777" w:rsidTr="00D25FEA">
        <w:trPr>
          <w:trHeight w:val="20"/>
        </w:trPr>
        <w:tc>
          <w:tcPr>
            <w:tcW w:w="1104" w:type="pct"/>
            <w:tcBorders>
              <w:top w:val="single" w:sz="4" w:space="0" w:color="auto"/>
              <w:left w:val="single" w:sz="4" w:space="0" w:color="auto"/>
              <w:bottom w:val="single" w:sz="4" w:space="0" w:color="auto"/>
              <w:right w:val="single" w:sz="4" w:space="0" w:color="auto"/>
            </w:tcBorders>
            <w:vAlign w:val="center"/>
          </w:tcPr>
          <w:p w14:paraId="148B5D0C" w14:textId="77777777" w:rsidR="008812DB" w:rsidRPr="00BC56A1" w:rsidRDefault="008812DB" w:rsidP="000F18A7">
            <w:pPr>
              <w:jc w:val="center"/>
              <w:rPr>
                <w:rFonts w:cs="Arial"/>
                <w:sz w:val="20"/>
                <w:szCs w:val="20"/>
              </w:rPr>
            </w:pPr>
            <w:r>
              <w:rPr>
                <w:rFonts w:cs="Arial"/>
                <w:sz w:val="20"/>
                <w:szCs w:val="20"/>
              </w:rPr>
              <w:t>MASSINI, C.</w:t>
            </w:r>
          </w:p>
        </w:tc>
        <w:tc>
          <w:tcPr>
            <w:tcW w:w="2368" w:type="pct"/>
            <w:tcBorders>
              <w:top w:val="single" w:sz="4" w:space="0" w:color="auto"/>
              <w:left w:val="single" w:sz="4" w:space="0" w:color="auto"/>
              <w:bottom w:val="single" w:sz="4" w:space="0" w:color="auto"/>
              <w:right w:val="single" w:sz="4" w:space="0" w:color="auto"/>
            </w:tcBorders>
            <w:vAlign w:val="center"/>
          </w:tcPr>
          <w:p w14:paraId="417D4FBB" w14:textId="77777777" w:rsidR="008812DB" w:rsidRPr="008812DB" w:rsidRDefault="008812DB" w:rsidP="008812DB">
            <w:pPr>
              <w:spacing w:before="100" w:beforeAutospacing="1" w:after="100" w:afterAutospacing="1" w:line="360" w:lineRule="atLeast"/>
              <w:jc w:val="left"/>
              <w:rPr>
                <w:rFonts w:cs="Arial"/>
                <w:i/>
                <w:iCs/>
                <w:color w:val="000000" w:themeColor="text1"/>
                <w:sz w:val="20"/>
                <w:szCs w:val="20"/>
              </w:rPr>
            </w:pPr>
            <w:r w:rsidRPr="008812DB">
              <w:rPr>
                <w:rFonts w:cs="Arial"/>
                <w:i/>
                <w:iCs/>
                <w:color w:val="000000" w:themeColor="text1"/>
                <w:sz w:val="20"/>
                <w:szCs w:val="20"/>
              </w:rPr>
              <w:t>El iusnaturalismo actual</w:t>
            </w:r>
          </w:p>
          <w:p w14:paraId="7F687F83" w14:textId="77777777" w:rsidR="008812DB" w:rsidRPr="00BC56A1" w:rsidRDefault="008812DB" w:rsidP="00E807D6">
            <w:pPr>
              <w:rPr>
                <w:rFonts w:cs="Arial"/>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66F0C8D6" w14:textId="77777777" w:rsidR="008812DB" w:rsidRPr="00BC56A1" w:rsidRDefault="008812DB" w:rsidP="00E807D6">
            <w:pPr>
              <w:jc w:val="center"/>
              <w:rPr>
                <w:rFonts w:cs="Arial"/>
                <w:sz w:val="20"/>
                <w:szCs w:val="20"/>
              </w:rPr>
            </w:pPr>
            <w:r>
              <w:rPr>
                <w:rFonts w:cs="Arial"/>
                <w:sz w:val="20"/>
                <w:szCs w:val="20"/>
              </w:rPr>
              <w:t>Abeledo-Perrot</w:t>
            </w:r>
          </w:p>
        </w:tc>
        <w:tc>
          <w:tcPr>
            <w:tcW w:w="824" w:type="pct"/>
            <w:tcBorders>
              <w:top w:val="single" w:sz="4" w:space="0" w:color="auto"/>
              <w:left w:val="single" w:sz="4" w:space="0" w:color="auto"/>
              <w:bottom w:val="single" w:sz="4" w:space="0" w:color="auto"/>
              <w:right w:val="single" w:sz="4" w:space="0" w:color="auto"/>
            </w:tcBorders>
            <w:vAlign w:val="center"/>
          </w:tcPr>
          <w:p w14:paraId="3E55AA82" w14:textId="77777777" w:rsidR="008812DB" w:rsidRPr="00BC56A1" w:rsidRDefault="008812DB" w:rsidP="00E807D6">
            <w:pPr>
              <w:pStyle w:val="Textonotapie"/>
              <w:jc w:val="center"/>
              <w:rPr>
                <w:rFonts w:ascii="Arial" w:hAnsi="Arial" w:cs="Arial"/>
              </w:rPr>
            </w:pPr>
            <w:r>
              <w:rPr>
                <w:rFonts w:ascii="Arial" w:hAnsi="Arial" w:cs="Arial"/>
              </w:rPr>
              <w:t>Bs. As., 1996</w:t>
            </w:r>
          </w:p>
        </w:tc>
      </w:tr>
      <w:tr w:rsidR="00E807D6" w:rsidRPr="00BC56A1" w14:paraId="7CFFAD80" w14:textId="77777777" w:rsidTr="00E807D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FDE7E3D" w14:textId="77777777" w:rsidR="00E807D6" w:rsidRPr="008812DB" w:rsidRDefault="00E807D6" w:rsidP="00E807D6">
            <w:pPr>
              <w:pStyle w:val="Textonotapie"/>
              <w:jc w:val="both"/>
              <w:rPr>
                <w:rFonts w:ascii="Arial" w:hAnsi="Arial" w:cs="Arial"/>
                <w:lang w:val="en-US"/>
              </w:rPr>
            </w:pPr>
          </w:p>
          <w:p w14:paraId="359DACEC" w14:textId="77777777" w:rsidR="00E807D6" w:rsidRPr="00AE0242" w:rsidRDefault="00E807D6" w:rsidP="00E807D6">
            <w:pPr>
              <w:pStyle w:val="Textonotapie"/>
              <w:jc w:val="both"/>
              <w:rPr>
                <w:rFonts w:ascii="Arial" w:hAnsi="Arial" w:cs="Arial"/>
                <w:b/>
              </w:rPr>
            </w:pPr>
            <w:r w:rsidRPr="00AE0242">
              <w:rPr>
                <w:rFonts w:ascii="Arial" w:hAnsi="Arial" w:cs="Arial"/>
                <w:b/>
              </w:rPr>
              <w:t>WEB COMPLEMENTARIA:</w:t>
            </w:r>
          </w:p>
        </w:tc>
      </w:tr>
    </w:tbl>
    <w:p w14:paraId="667D14FE" w14:textId="77777777" w:rsidR="00493108" w:rsidRDefault="00493108" w:rsidP="00D566C6">
      <w:pPr>
        <w:tabs>
          <w:tab w:val="left" w:pos="3875"/>
        </w:tabs>
        <w:jc w:val="left"/>
        <w:rPr>
          <w:rFonts w:eastAsia="Times New Roman" w:cs="Arial"/>
          <w:color w:val="000000"/>
          <w:sz w:val="20"/>
          <w:lang w:eastAsia="es-ES"/>
        </w:rPr>
      </w:pPr>
    </w:p>
    <w:p w14:paraId="679B3395" w14:textId="297EF387" w:rsidR="00BC5049" w:rsidRPr="005F6E5B" w:rsidRDefault="008812DB" w:rsidP="005F6E5B">
      <w:pPr>
        <w:jc w:val="left"/>
        <w:rPr>
          <w:rFonts w:eastAsia="Times New Roman" w:cs="Arial"/>
          <w:color w:val="000000"/>
          <w:lang w:eastAsia="es-ES"/>
        </w:rPr>
      </w:pPr>
      <w:r>
        <w:rPr>
          <w:rFonts w:eastAsia="Times New Roman" w:cs="Arial"/>
          <w:color w:val="000000"/>
          <w:lang w:eastAsia="es-ES"/>
        </w:rPr>
        <w:t xml:space="preserve">                                                                                                       </w:t>
      </w:r>
      <w:r w:rsidR="005F6E5B">
        <w:rPr>
          <w:rFonts w:eastAsia="Times New Roman" w:cs="Arial"/>
          <w:color w:val="000000"/>
          <w:lang w:eastAsia="es-ES"/>
        </w:rPr>
        <w:tab/>
      </w:r>
      <w:r>
        <w:rPr>
          <w:rFonts w:eastAsia="Times New Roman" w:cs="Arial"/>
          <w:noProof/>
          <w:color w:val="000000"/>
          <w:lang w:eastAsia="es-ES"/>
        </w:rPr>
        <w:drawing>
          <wp:inline distT="0" distB="0" distL="0" distR="0" wp14:anchorId="2F9E724E" wp14:editId="19E22184">
            <wp:extent cx="2333716" cy="1251496"/>
            <wp:effectExtent l="0" t="0" r="3175" b="6350"/>
            <wp:docPr id="4" name="Imagen 4"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160" cy="1269431"/>
                    </a:xfrm>
                    <a:prstGeom prst="rect">
                      <a:avLst/>
                    </a:prstGeom>
                  </pic:spPr>
                </pic:pic>
              </a:graphicData>
            </a:graphic>
          </wp:inline>
        </w:drawing>
      </w:r>
    </w:p>
    <w:p w14:paraId="4816B6C4" w14:textId="77777777" w:rsidR="00FF68DC" w:rsidRDefault="00FF68DC" w:rsidP="00D566C6">
      <w:pPr>
        <w:tabs>
          <w:tab w:val="left" w:pos="3875"/>
        </w:tabs>
        <w:jc w:val="left"/>
        <w:rPr>
          <w:rFonts w:eastAsia="Times New Roman" w:cs="Arial"/>
          <w:color w:val="000000"/>
          <w:sz w:val="20"/>
          <w:lang w:eastAsia="es-ES"/>
        </w:rPr>
      </w:pPr>
    </w:p>
    <w:p w14:paraId="2A6E5CAA" w14:textId="6CF0D210" w:rsidR="00345C98" w:rsidRPr="00E807D6" w:rsidRDefault="008812DB" w:rsidP="008812DB">
      <w:pPr>
        <w:autoSpaceDE w:val="0"/>
        <w:autoSpaceDN w:val="0"/>
        <w:jc w:val="center"/>
        <w:rPr>
          <w:rFonts w:eastAsia="Times New Roman" w:cs="Arial"/>
          <w:b/>
          <w:sz w:val="18"/>
          <w:szCs w:val="20"/>
          <w:lang w:val="es-ES" w:eastAsia="es-ES"/>
        </w:rPr>
      </w:pPr>
      <w:r>
        <w:rPr>
          <w:rFonts w:eastAsia="Times New Roman" w:cs="Arial"/>
          <w:b/>
          <w:sz w:val="20"/>
          <w:lang w:val="es-ES" w:eastAsia="es-ES"/>
        </w:rPr>
        <w:t xml:space="preserve">                                                                                                              </w:t>
      </w:r>
      <w:r w:rsidR="00E807D6" w:rsidRPr="00E807D6">
        <w:rPr>
          <w:rFonts w:eastAsia="Times New Roman" w:cs="Arial"/>
          <w:b/>
          <w:sz w:val="20"/>
          <w:lang w:val="es-ES" w:eastAsia="es-ES"/>
        </w:rPr>
        <w:t>FIRMA RESPONSABLE</w:t>
      </w:r>
    </w:p>
    <w:sectPr w:rsidR="00345C98" w:rsidRPr="00E807D6" w:rsidSect="00EC56C8">
      <w:headerReference w:type="default" r:id="rId11"/>
      <w:type w:val="nextColumn"/>
      <w:pgSz w:w="11906" w:h="16838" w:code="9"/>
      <w:pgMar w:top="1418" w:right="567" w:bottom="567" w:left="113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CB18" w14:textId="77777777" w:rsidR="009F22EA" w:rsidRDefault="009F22EA" w:rsidP="00BB506B">
      <w:r>
        <w:separator/>
      </w:r>
    </w:p>
  </w:endnote>
  <w:endnote w:type="continuationSeparator" w:id="0">
    <w:p w14:paraId="61009884" w14:textId="77777777" w:rsidR="009F22EA" w:rsidRDefault="009F22EA" w:rsidP="00BB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mericana XBd BT">
    <w:panose1 w:val="020B0604020202020204"/>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DE95" w14:textId="77777777" w:rsidR="009F22EA" w:rsidRDefault="009F22EA" w:rsidP="00BB506B">
      <w:r>
        <w:separator/>
      </w:r>
    </w:p>
  </w:footnote>
  <w:footnote w:type="continuationSeparator" w:id="0">
    <w:p w14:paraId="0387D892" w14:textId="77777777" w:rsidR="009F22EA" w:rsidRDefault="009F22EA" w:rsidP="00BB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883907"/>
      <w:docPartObj>
        <w:docPartGallery w:val="Page Numbers (Top of Page)"/>
        <w:docPartUnique/>
      </w:docPartObj>
    </w:sdtPr>
    <w:sdtEndPr>
      <w:rPr>
        <w:rFonts w:ascii="Arial" w:hAnsi="Arial" w:cs="Arial"/>
        <w:b/>
      </w:rPr>
    </w:sdtEndPr>
    <w:sdtContent>
      <w:p w14:paraId="4A35C212" w14:textId="77777777" w:rsidR="00C01BBF" w:rsidRPr="00BA0AC8" w:rsidRDefault="00C01BBF" w:rsidP="00BA0AC8">
        <w:pPr>
          <w:pStyle w:val="Encabezado"/>
          <w:jc w:val="right"/>
          <w:rPr>
            <w:rFonts w:ascii="Arial" w:hAnsi="Arial" w:cs="Arial"/>
            <w:b/>
          </w:rPr>
        </w:pPr>
        <w:r w:rsidRPr="00BA0AC8">
          <w:rPr>
            <w:rFonts w:ascii="Arial" w:hAnsi="Arial" w:cs="Arial"/>
            <w:b/>
          </w:rPr>
          <w:fldChar w:fldCharType="begin"/>
        </w:r>
        <w:r w:rsidRPr="00BA0AC8">
          <w:rPr>
            <w:rFonts w:ascii="Arial" w:hAnsi="Arial" w:cs="Arial"/>
            <w:b/>
          </w:rPr>
          <w:instrText>PAGE   \* MERGEFORMAT</w:instrText>
        </w:r>
        <w:r w:rsidRPr="00BA0AC8">
          <w:rPr>
            <w:rFonts w:ascii="Arial" w:hAnsi="Arial" w:cs="Arial"/>
            <w:b/>
          </w:rPr>
          <w:fldChar w:fldCharType="separate"/>
        </w:r>
        <w:r w:rsidR="008748E9" w:rsidRPr="008748E9">
          <w:rPr>
            <w:rFonts w:ascii="Arial" w:hAnsi="Arial" w:cs="Arial"/>
            <w:b/>
            <w:noProof/>
            <w:lang w:val="es-ES"/>
          </w:rPr>
          <w:t>2</w:t>
        </w:r>
        <w:r w:rsidRPr="00BA0AC8">
          <w:rPr>
            <w:rFonts w:ascii="Arial" w:hAnsi="Arial" w:cs="Arial"/>
            <w: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7240D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FC2A4E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3E7E68"/>
    <w:multiLevelType w:val="hybridMultilevel"/>
    <w:tmpl w:val="6874AD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08777D6"/>
    <w:multiLevelType w:val="hybridMultilevel"/>
    <w:tmpl w:val="D6480528"/>
    <w:lvl w:ilvl="0" w:tplc="728CC0B6">
      <w:start w:val="1"/>
      <w:numFmt w:val="decimal"/>
      <w:lvlText w:val="%1."/>
      <w:lvlJc w:val="left"/>
      <w:pPr>
        <w:ind w:left="720" w:hanging="360"/>
      </w:pPr>
      <w:rPr>
        <w:rFonts w:ascii="Arial" w:hAnsi="Arial" w:cs="Arial"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5012B73"/>
    <w:multiLevelType w:val="hybridMultilevel"/>
    <w:tmpl w:val="420057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CF96667"/>
    <w:multiLevelType w:val="hybridMultilevel"/>
    <w:tmpl w:val="9ECA3296"/>
    <w:lvl w:ilvl="0" w:tplc="2356EA64">
      <w:start w:val="1"/>
      <w:numFmt w:val="bullet"/>
      <w:lvlText w:val=""/>
      <w:lvlJc w:val="left"/>
      <w:pPr>
        <w:ind w:left="704" w:hanging="420"/>
      </w:pPr>
      <w:rPr>
        <w:rFonts w:ascii="Wingdings" w:hAnsi="Wingdings" w:hint="default"/>
        <w:sz w:val="22"/>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ED700A2"/>
    <w:multiLevelType w:val="hybridMultilevel"/>
    <w:tmpl w:val="E988C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893B76"/>
    <w:multiLevelType w:val="hybridMultilevel"/>
    <w:tmpl w:val="664C0AE4"/>
    <w:lvl w:ilvl="0" w:tplc="2E12DE28">
      <w:start w:val="1"/>
      <w:numFmt w:val="decimal"/>
      <w:lvlText w:val="%1."/>
      <w:lvlJc w:val="left"/>
      <w:pPr>
        <w:ind w:left="862"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8A7319"/>
    <w:multiLevelType w:val="multilevel"/>
    <w:tmpl w:val="BA3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32D79"/>
    <w:multiLevelType w:val="hybridMultilevel"/>
    <w:tmpl w:val="4C8E72C6"/>
    <w:lvl w:ilvl="0" w:tplc="BE229BAC">
      <w:start w:val="1"/>
      <w:numFmt w:val="decimal"/>
      <w:lvlText w:val="%1."/>
      <w:lvlJc w:val="left"/>
      <w:pPr>
        <w:ind w:left="862" w:hanging="360"/>
      </w:pPr>
      <w:rPr>
        <w:rFonts w:hint="default"/>
        <w:sz w:val="22"/>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1A624F49"/>
    <w:multiLevelType w:val="multilevel"/>
    <w:tmpl w:val="C2F85A42"/>
    <w:lvl w:ilvl="0">
      <w:start w:val="1"/>
      <w:numFmt w:val="bullet"/>
      <w:lvlText w:val=""/>
      <w:lvlJc w:val="left"/>
      <w:pPr>
        <w:tabs>
          <w:tab w:val="num" w:pos="757"/>
        </w:tabs>
        <w:ind w:left="757" w:hanging="397"/>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011584"/>
    <w:multiLevelType w:val="hybridMultilevel"/>
    <w:tmpl w:val="1FB0E390"/>
    <w:lvl w:ilvl="0" w:tplc="728CC0B6">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826F5C"/>
    <w:multiLevelType w:val="hybridMultilevel"/>
    <w:tmpl w:val="E7E4A676"/>
    <w:lvl w:ilvl="0" w:tplc="9D0C775A">
      <w:start w:val="1"/>
      <w:numFmt w:val="decimal"/>
      <w:lvlText w:val="%1."/>
      <w:lvlJc w:val="left"/>
      <w:pPr>
        <w:ind w:left="862"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A20D55"/>
    <w:multiLevelType w:val="hybridMultilevel"/>
    <w:tmpl w:val="3CB0B8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50F7802"/>
    <w:multiLevelType w:val="hybridMultilevel"/>
    <w:tmpl w:val="3EBE542A"/>
    <w:lvl w:ilvl="0" w:tplc="5EFE9034">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AD60A5"/>
    <w:multiLevelType w:val="multilevel"/>
    <w:tmpl w:val="C0A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83639"/>
    <w:multiLevelType w:val="hybridMultilevel"/>
    <w:tmpl w:val="AF98EB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C97563E"/>
    <w:multiLevelType w:val="hybridMultilevel"/>
    <w:tmpl w:val="34C4A4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0A72397"/>
    <w:multiLevelType w:val="hybridMultilevel"/>
    <w:tmpl w:val="26F265DE"/>
    <w:lvl w:ilvl="0" w:tplc="728CC0B6">
      <w:start w:val="1"/>
      <w:numFmt w:val="decimal"/>
      <w:lvlText w:val="%1."/>
      <w:lvlJc w:val="left"/>
      <w:pPr>
        <w:ind w:left="720" w:hanging="360"/>
      </w:pPr>
      <w:rPr>
        <w:rFonts w:ascii="Arial" w:hAnsi="Arial" w:cs="Arial"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25D67C8"/>
    <w:multiLevelType w:val="hybridMultilevel"/>
    <w:tmpl w:val="5DBA06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690011C"/>
    <w:multiLevelType w:val="hybridMultilevel"/>
    <w:tmpl w:val="597E88D2"/>
    <w:lvl w:ilvl="0" w:tplc="FFFFFFFF">
      <w:start w:val="1"/>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C5919"/>
    <w:multiLevelType w:val="hybridMultilevel"/>
    <w:tmpl w:val="9E6865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CE1F47"/>
    <w:multiLevelType w:val="hybridMultilevel"/>
    <w:tmpl w:val="336ADEC6"/>
    <w:lvl w:ilvl="0" w:tplc="FFFFFFFF">
      <w:start w:val="1"/>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657E8"/>
    <w:multiLevelType w:val="hybridMultilevel"/>
    <w:tmpl w:val="7716E7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62C4D4C"/>
    <w:multiLevelType w:val="hybridMultilevel"/>
    <w:tmpl w:val="5A26B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7E31270"/>
    <w:multiLevelType w:val="hybridMultilevel"/>
    <w:tmpl w:val="333CFB74"/>
    <w:lvl w:ilvl="0" w:tplc="3FEA479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7A23F9"/>
    <w:multiLevelType w:val="hybridMultilevel"/>
    <w:tmpl w:val="93827A6A"/>
    <w:lvl w:ilvl="0" w:tplc="837E0B3E">
      <w:start w:val="1"/>
      <w:numFmt w:val="decimal"/>
      <w:lvlText w:val="%1. "/>
      <w:lvlJc w:val="left"/>
      <w:pPr>
        <w:ind w:left="720" w:hanging="360"/>
      </w:pPr>
      <w:rPr>
        <w:rFonts w:hint="default"/>
        <w:b w:val="0"/>
        <w:i w:val="0"/>
        <w:caps w:val="0"/>
        <w:strike w:val="0"/>
        <w:dstrike w:val="0"/>
        <w:vanish w:val="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D72E69"/>
    <w:multiLevelType w:val="hybridMultilevel"/>
    <w:tmpl w:val="625489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9033D81"/>
    <w:multiLevelType w:val="hybridMultilevel"/>
    <w:tmpl w:val="656C50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9148C"/>
    <w:multiLevelType w:val="multilevel"/>
    <w:tmpl w:val="9A94AE26"/>
    <w:lvl w:ilvl="0">
      <w:start w:val="5"/>
      <w:numFmt w:val="upperRoman"/>
      <w:suff w:val="space"/>
      <w:lvlText w:val="%1."/>
      <w:lvlJc w:val="left"/>
      <w:pPr>
        <w:ind w:left="510" w:hanging="510"/>
      </w:pPr>
      <w:rPr>
        <w:rFonts w:hint="default"/>
      </w:rPr>
    </w:lvl>
    <w:lvl w:ilvl="1">
      <w:start w:val="1"/>
      <w:numFmt w:val="decimal"/>
      <w:pStyle w:val="Cierre"/>
      <w:suff w:val="space"/>
      <w:lvlText w:val="%1.%2."/>
      <w:lvlJc w:val="left"/>
      <w:pPr>
        <w:ind w:left="0" w:firstLine="0"/>
      </w:pPr>
      <w:rPr>
        <w:rFonts w:ascii="Arial" w:hAnsi="Arial"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B10304B"/>
    <w:multiLevelType w:val="multilevel"/>
    <w:tmpl w:val="D35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C0EBC"/>
    <w:multiLevelType w:val="hybridMultilevel"/>
    <w:tmpl w:val="DEDE9A70"/>
    <w:lvl w:ilvl="0" w:tplc="3FEA479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3815A2"/>
    <w:multiLevelType w:val="hybridMultilevel"/>
    <w:tmpl w:val="5B38FF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12876D9"/>
    <w:multiLevelType w:val="hybridMultilevel"/>
    <w:tmpl w:val="D9F40954"/>
    <w:lvl w:ilvl="0" w:tplc="5F084624">
      <w:start w:val="1"/>
      <w:numFmt w:val="lowerLetter"/>
      <w:lvlText w:val="%1.-"/>
      <w:lvlJc w:val="left"/>
      <w:pPr>
        <w:ind w:left="720" w:hanging="360"/>
      </w:pPr>
      <w:rPr>
        <w:rFonts w:ascii="Arial" w:hAnsi="Arial" w:cs="Arial" w:hint="default"/>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954EFB"/>
    <w:multiLevelType w:val="hybridMultilevel"/>
    <w:tmpl w:val="7FCA06EA"/>
    <w:lvl w:ilvl="0" w:tplc="728CC0B6">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AD2426"/>
    <w:multiLevelType w:val="multilevel"/>
    <w:tmpl w:val="E7E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36B9C"/>
    <w:multiLevelType w:val="hybridMultilevel"/>
    <w:tmpl w:val="D196F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B40412"/>
    <w:multiLevelType w:val="hybridMultilevel"/>
    <w:tmpl w:val="26F265DE"/>
    <w:lvl w:ilvl="0" w:tplc="728CC0B6">
      <w:start w:val="1"/>
      <w:numFmt w:val="decimal"/>
      <w:lvlText w:val="%1."/>
      <w:lvlJc w:val="left"/>
      <w:pPr>
        <w:ind w:left="720" w:hanging="360"/>
      </w:pPr>
      <w:rPr>
        <w:rFonts w:ascii="Arial" w:hAnsi="Arial" w:cs="Arial"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83D1C0E"/>
    <w:multiLevelType w:val="hybridMultilevel"/>
    <w:tmpl w:val="C454526A"/>
    <w:lvl w:ilvl="0" w:tplc="2E12DE28">
      <w:start w:val="1"/>
      <w:numFmt w:val="decimal"/>
      <w:lvlText w:val="%1."/>
      <w:lvlJc w:val="left"/>
      <w:pPr>
        <w:ind w:left="862"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6E52C9"/>
    <w:multiLevelType w:val="hybridMultilevel"/>
    <w:tmpl w:val="680E6FF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0"/>
  </w:num>
  <w:num w:numId="4">
    <w:abstractNumId w:val="28"/>
  </w:num>
  <w:num w:numId="5">
    <w:abstractNumId w:val="36"/>
  </w:num>
  <w:num w:numId="6">
    <w:abstractNumId w:val="21"/>
  </w:num>
  <w:num w:numId="7">
    <w:abstractNumId w:val="6"/>
  </w:num>
  <w:num w:numId="8">
    <w:abstractNumId w:val="9"/>
  </w:num>
  <w:num w:numId="9">
    <w:abstractNumId w:val="12"/>
  </w:num>
  <w:num w:numId="10">
    <w:abstractNumId w:val="7"/>
  </w:num>
  <w:num w:numId="11">
    <w:abstractNumId w:val="38"/>
  </w:num>
  <w:num w:numId="12">
    <w:abstractNumId w:val="10"/>
  </w:num>
  <w:num w:numId="13">
    <w:abstractNumId w:val="4"/>
  </w:num>
  <w:num w:numId="14">
    <w:abstractNumId w:val="37"/>
  </w:num>
  <w:num w:numId="15">
    <w:abstractNumId w:val="24"/>
  </w:num>
  <w:num w:numId="16">
    <w:abstractNumId w:val="32"/>
  </w:num>
  <w:num w:numId="17">
    <w:abstractNumId w:val="16"/>
  </w:num>
  <w:num w:numId="18">
    <w:abstractNumId w:val="13"/>
  </w:num>
  <w:num w:numId="19">
    <w:abstractNumId w:val="27"/>
  </w:num>
  <w:num w:numId="20">
    <w:abstractNumId w:val="19"/>
  </w:num>
  <w:num w:numId="21">
    <w:abstractNumId w:val="18"/>
  </w:num>
  <w:num w:numId="22">
    <w:abstractNumId w:val="26"/>
  </w:num>
  <w:num w:numId="23">
    <w:abstractNumId w:val="3"/>
  </w:num>
  <w:num w:numId="24">
    <w:abstractNumId w:val="11"/>
  </w:num>
  <w:num w:numId="25">
    <w:abstractNumId w:val="34"/>
  </w:num>
  <w:num w:numId="26">
    <w:abstractNumId w:val="39"/>
  </w:num>
  <w:num w:numId="27">
    <w:abstractNumId w:val="5"/>
  </w:num>
  <w:num w:numId="28">
    <w:abstractNumId w:val="20"/>
  </w:num>
  <w:num w:numId="29">
    <w:abstractNumId w:val="22"/>
  </w:num>
  <w:num w:numId="30">
    <w:abstractNumId w:val="33"/>
  </w:num>
  <w:num w:numId="31">
    <w:abstractNumId w:val="31"/>
  </w:num>
  <w:num w:numId="32">
    <w:abstractNumId w:val="25"/>
  </w:num>
  <w:num w:numId="33">
    <w:abstractNumId w:val="14"/>
  </w:num>
  <w:num w:numId="34">
    <w:abstractNumId w:val="2"/>
  </w:num>
  <w:num w:numId="35">
    <w:abstractNumId w:val="17"/>
  </w:num>
  <w:num w:numId="36">
    <w:abstractNumId w:val="23"/>
  </w:num>
  <w:num w:numId="37">
    <w:abstractNumId w:val="15"/>
  </w:num>
  <w:num w:numId="38">
    <w:abstractNumId w:val="35"/>
  </w:num>
  <w:num w:numId="39">
    <w:abstractNumId w:val="8"/>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1C"/>
    <w:rsid w:val="00000368"/>
    <w:rsid w:val="00000C13"/>
    <w:rsid w:val="00004896"/>
    <w:rsid w:val="000065A8"/>
    <w:rsid w:val="00006F4F"/>
    <w:rsid w:val="00007B24"/>
    <w:rsid w:val="00010020"/>
    <w:rsid w:val="00011936"/>
    <w:rsid w:val="000119E6"/>
    <w:rsid w:val="0001353E"/>
    <w:rsid w:val="000156CA"/>
    <w:rsid w:val="00020213"/>
    <w:rsid w:val="000208C2"/>
    <w:rsid w:val="00020AB9"/>
    <w:rsid w:val="00020D0E"/>
    <w:rsid w:val="00020F39"/>
    <w:rsid w:val="00022387"/>
    <w:rsid w:val="000234F0"/>
    <w:rsid w:val="00025441"/>
    <w:rsid w:val="00027209"/>
    <w:rsid w:val="0002795E"/>
    <w:rsid w:val="0003003C"/>
    <w:rsid w:val="000302B6"/>
    <w:rsid w:val="0003046C"/>
    <w:rsid w:val="00031CDB"/>
    <w:rsid w:val="00032C68"/>
    <w:rsid w:val="00033491"/>
    <w:rsid w:val="00033DEC"/>
    <w:rsid w:val="00034F4E"/>
    <w:rsid w:val="00034FB3"/>
    <w:rsid w:val="000368A5"/>
    <w:rsid w:val="00036C14"/>
    <w:rsid w:val="00040A7F"/>
    <w:rsid w:val="00040E21"/>
    <w:rsid w:val="000423D4"/>
    <w:rsid w:val="000430F3"/>
    <w:rsid w:val="0004471D"/>
    <w:rsid w:val="000452BA"/>
    <w:rsid w:val="0004539F"/>
    <w:rsid w:val="00045936"/>
    <w:rsid w:val="000509F3"/>
    <w:rsid w:val="0005105B"/>
    <w:rsid w:val="00051F1F"/>
    <w:rsid w:val="0005387F"/>
    <w:rsid w:val="00053A4D"/>
    <w:rsid w:val="00053EA6"/>
    <w:rsid w:val="00053EDB"/>
    <w:rsid w:val="00056464"/>
    <w:rsid w:val="00060EE8"/>
    <w:rsid w:val="00062E35"/>
    <w:rsid w:val="00063F48"/>
    <w:rsid w:val="00064247"/>
    <w:rsid w:val="0006552F"/>
    <w:rsid w:val="000657C9"/>
    <w:rsid w:val="00067F04"/>
    <w:rsid w:val="000702FC"/>
    <w:rsid w:val="00070CD4"/>
    <w:rsid w:val="00070D20"/>
    <w:rsid w:val="00071CB9"/>
    <w:rsid w:val="00073495"/>
    <w:rsid w:val="0007365A"/>
    <w:rsid w:val="00074171"/>
    <w:rsid w:val="000756FE"/>
    <w:rsid w:val="000766DD"/>
    <w:rsid w:val="00076705"/>
    <w:rsid w:val="000777FD"/>
    <w:rsid w:val="00080B67"/>
    <w:rsid w:val="00081668"/>
    <w:rsid w:val="00082BCA"/>
    <w:rsid w:val="000834F7"/>
    <w:rsid w:val="00083796"/>
    <w:rsid w:val="0008512C"/>
    <w:rsid w:val="00085DE2"/>
    <w:rsid w:val="00091D9F"/>
    <w:rsid w:val="00093276"/>
    <w:rsid w:val="00093DA1"/>
    <w:rsid w:val="00094199"/>
    <w:rsid w:val="00095280"/>
    <w:rsid w:val="00096645"/>
    <w:rsid w:val="000972B9"/>
    <w:rsid w:val="000973B2"/>
    <w:rsid w:val="000A02B8"/>
    <w:rsid w:val="000A091E"/>
    <w:rsid w:val="000A140B"/>
    <w:rsid w:val="000A3767"/>
    <w:rsid w:val="000A4707"/>
    <w:rsid w:val="000A5293"/>
    <w:rsid w:val="000B4939"/>
    <w:rsid w:val="000B4A72"/>
    <w:rsid w:val="000C0317"/>
    <w:rsid w:val="000C152E"/>
    <w:rsid w:val="000C1811"/>
    <w:rsid w:val="000C1A3B"/>
    <w:rsid w:val="000C6581"/>
    <w:rsid w:val="000C66A4"/>
    <w:rsid w:val="000C6970"/>
    <w:rsid w:val="000D2314"/>
    <w:rsid w:val="000D364E"/>
    <w:rsid w:val="000D635F"/>
    <w:rsid w:val="000D78B1"/>
    <w:rsid w:val="000E25E9"/>
    <w:rsid w:val="000E2BEC"/>
    <w:rsid w:val="000E57FE"/>
    <w:rsid w:val="000E6034"/>
    <w:rsid w:val="000F03BE"/>
    <w:rsid w:val="000F18A7"/>
    <w:rsid w:val="000F245F"/>
    <w:rsid w:val="000F2878"/>
    <w:rsid w:val="000F4591"/>
    <w:rsid w:val="000F601A"/>
    <w:rsid w:val="000F6CD2"/>
    <w:rsid w:val="000F706A"/>
    <w:rsid w:val="001017CA"/>
    <w:rsid w:val="0010211C"/>
    <w:rsid w:val="001039C4"/>
    <w:rsid w:val="0010454C"/>
    <w:rsid w:val="0010478F"/>
    <w:rsid w:val="00104B97"/>
    <w:rsid w:val="001059BF"/>
    <w:rsid w:val="001069F5"/>
    <w:rsid w:val="00110F21"/>
    <w:rsid w:val="00113133"/>
    <w:rsid w:val="00113582"/>
    <w:rsid w:val="0011562C"/>
    <w:rsid w:val="001201E3"/>
    <w:rsid w:val="00120AB8"/>
    <w:rsid w:val="00120E58"/>
    <w:rsid w:val="00123813"/>
    <w:rsid w:val="00124A2B"/>
    <w:rsid w:val="001260A8"/>
    <w:rsid w:val="001274E0"/>
    <w:rsid w:val="001275A4"/>
    <w:rsid w:val="001305D7"/>
    <w:rsid w:val="00130CB2"/>
    <w:rsid w:val="00131256"/>
    <w:rsid w:val="00135837"/>
    <w:rsid w:val="001358D3"/>
    <w:rsid w:val="00135A19"/>
    <w:rsid w:val="00136771"/>
    <w:rsid w:val="0014071D"/>
    <w:rsid w:val="00141B91"/>
    <w:rsid w:val="00141E4B"/>
    <w:rsid w:val="00142256"/>
    <w:rsid w:val="00142FE7"/>
    <w:rsid w:val="00146DD6"/>
    <w:rsid w:val="00147450"/>
    <w:rsid w:val="0015337E"/>
    <w:rsid w:val="00153F99"/>
    <w:rsid w:val="0015465A"/>
    <w:rsid w:val="0015619B"/>
    <w:rsid w:val="0015653D"/>
    <w:rsid w:val="00156603"/>
    <w:rsid w:val="001606A9"/>
    <w:rsid w:val="001609F4"/>
    <w:rsid w:val="00160DB0"/>
    <w:rsid w:val="00161520"/>
    <w:rsid w:val="00163792"/>
    <w:rsid w:val="00163833"/>
    <w:rsid w:val="0016398B"/>
    <w:rsid w:val="00164C9D"/>
    <w:rsid w:val="00167603"/>
    <w:rsid w:val="0017183A"/>
    <w:rsid w:val="00173132"/>
    <w:rsid w:val="0017400D"/>
    <w:rsid w:val="00175D59"/>
    <w:rsid w:val="00175EED"/>
    <w:rsid w:val="00177BF4"/>
    <w:rsid w:val="00181993"/>
    <w:rsid w:val="001827AB"/>
    <w:rsid w:val="00183A48"/>
    <w:rsid w:val="001854E1"/>
    <w:rsid w:val="00185E38"/>
    <w:rsid w:val="00186B75"/>
    <w:rsid w:val="00187256"/>
    <w:rsid w:val="001905B1"/>
    <w:rsid w:val="00190C86"/>
    <w:rsid w:val="00192635"/>
    <w:rsid w:val="001940A5"/>
    <w:rsid w:val="00194BCD"/>
    <w:rsid w:val="001969EB"/>
    <w:rsid w:val="00196E41"/>
    <w:rsid w:val="00197174"/>
    <w:rsid w:val="0019755A"/>
    <w:rsid w:val="001A1549"/>
    <w:rsid w:val="001A230D"/>
    <w:rsid w:val="001A3F9F"/>
    <w:rsid w:val="001A543C"/>
    <w:rsid w:val="001A55B7"/>
    <w:rsid w:val="001A6A98"/>
    <w:rsid w:val="001A75EF"/>
    <w:rsid w:val="001A7AE8"/>
    <w:rsid w:val="001A7D01"/>
    <w:rsid w:val="001B140F"/>
    <w:rsid w:val="001B392F"/>
    <w:rsid w:val="001B4AE6"/>
    <w:rsid w:val="001B5371"/>
    <w:rsid w:val="001B5604"/>
    <w:rsid w:val="001B7387"/>
    <w:rsid w:val="001B7AC4"/>
    <w:rsid w:val="001B7C5F"/>
    <w:rsid w:val="001C1ED9"/>
    <w:rsid w:val="001C2884"/>
    <w:rsid w:val="001C322B"/>
    <w:rsid w:val="001C3DF6"/>
    <w:rsid w:val="001C4409"/>
    <w:rsid w:val="001C5592"/>
    <w:rsid w:val="001C5CAA"/>
    <w:rsid w:val="001C5F4A"/>
    <w:rsid w:val="001C7112"/>
    <w:rsid w:val="001C7B9B"/>
    <w:rsid w:val="001D358D"/>
    <w:rsid w:val="001D5031"/>
    <w:rsid w:val="001D5C78"/>
    <w:rsid w:val="001D5CE2"/>
    <w:rsid w:val="001D71D8"/>
    <w:rsid w:val="001E0494"/>
    <w:rsid w:val="001E1FD8"/>
    <w:rsid w:val="001E3EAC"/>
    <w:rsid w:val="001E3F7B"/>
    <w:rsid w:val="001E51F8"/>
    <w:rsid w:val="001E796B"/>
    <w:rsid w:val="001E7D00"/>
    <w:rsid w:val="001E7E0D"/>
    <w:rsid w:val="001F2586"/>
    <w:rsid w:val="001F2606"/>
    <w:rsid w:val="001F4B45"/>
    <w:rsid w:val="001F5A21"/>
    <w:rsid w:val="001F7FC0"/>
    <w:rsid w:val="0020039E"/>
    <w:rsid w:val="00201115"/>
    <w:rsid w:val="00201BF0"/>
    <w:rsid w:val="002022A3"/>
    <w:rsid w:val="00202A0C"/>
    <w:rsid w:val="002071A5"/>
    <w:rsid w:val="002118CB"/>
    <w:rsid w:val="00212E4D"/>
    <w:rsid w:val="002135A9"/>
    <w:rsid w:val="0021381B"/>
    <w:rsid w:val="00214B16"/>
    <w:rsid w:val="00216C05"/>
    <w:rsid w:val="00220FA0"/>
    <w:rsid w:val="00223656"/>
    <w:rsid w:val="00223E9C"/>
    <w:rsid w:val="00225D4E"/>
    <w:rsid w:val="00227019"/>
    <w:rsid w:val="002277B1"/>
    <w:rsid w:val="00231AA7"/>
    <w:rsid w:val="00232D4B"/>
    <w:rsid w:val="00233042"/>
    <w:rsid w:val="00233BCC"/>
    <w:rsid w:val="002341B7"/>
    <w:rsid w:val="00235404"/>
    <w:rsid w:val="00235F35"/>
    <w:rsid w:val="002369EC"/>
    <w:rsid w:val="00237294"/>
    <w:rsid w:val="002376C6"/>
    <w:rsid w:val="0023779D"/>
    <w:rsid w:val="00237949"/>
    <w:rsid w:val="00240C17"/>
    <w:rsid w:val="002414AC"/>
    <w:rsid w:val="00241513"/>
    <w:rsid w:val="00242B36"/>
    <w:rsid w:val="00243274"/>
    <w:rsid w:val="00243DE6"/>
    <w:rsid w:val="002452ED"/>
    <w:rsid w:val="002455A1"/>
    <w:rsid w:val="0025048B"/>
    <w:rsid w:val="00251553"/>
    <w:rsid w:val="00253941"/>
    <w:rsid w:val="00253A0F"/>
    <w:rsid w:val="00254215"/>
    <w:rsid w:val="002545C3"/>
    <w:rsid w:val="00257F52"/>
    <w:rsid w:val="00263AB6"/>
    <w:rsid w:val="00263BBB"/>
    <w:rsid w:val="002643DA"/>
    <w:rsid w:val="00264AEA"/>
    <w:rsid w:val="002657CB"/>
    <w:rsid w:val="002657E3"/>
    <w:rsid w:val="00265EA2"/>
    <w:rsid w:val="00267241"/>
    <w:rsid w:val="00272D18"/>
    <w:rsid w:val="002739B9"/>
    <w:rsid w:val="002748D5"/>
    <w:rsid w:val="002756A8"/>
    <w:rsid w:val="00276011"/>
    <w:rsid w:val="002766B3"/>
    <w:rsid w:val="002772C7"/>
    <w:rsid w:val="002776D7"/>
    <w:rsid w:val="00277B77"/>
    <w:rsid w:val="002804FB"/>
    <w:rsid w:val="00281DC8"/>
    <w:rsid w:val="00282F80"/>
    <w:rsid w:val="00283430"/>
    <w:rsid w:val="00283922"/>
    <w:rsid w:val="00284F46"/>
    <w:rsid w:val="00285877"/>
    <w:rsid w:val="00290704"/>
    <w:rsid w:val="00291006"/>
    <w:rsid w:val="002917DC"/>
    <w:rsid w:val="002920C0"/>
    <w:rsid w:val="00292571"/>
    <w:rsid w:val="00292C9E"/>
    <w:rsid w:val="00293962"/>
    <w:rsid w:val="002961CF"/>
    <w:rsid w:val="0029655A"/>
    <w:rsid w:val="00297787"/>
    <w:rsid w:val="002A122D"/>
    <w:rsid w:val="002A3CFF"/>
    <w:rsid w:val="002A4190"/>
    <w:rsid w:val="002A4C92"/>
    <w:rsid w:val="002B071F"/>
    <w:rsid w:val="002B48BD"/>
    <w:rsid w:val="002B4A2F"/>
    <w:rsid w:val="002B4E2A"/>
    <w:rsid w:val="002C0C6F"/>
    <w:rsid w:val="002C1708"/>
    <w:rsid w:val="002C1DAB"/>
    <w:rsid w:val="002C2DBB"/>
    <w:rsid w:val="002C2F4D"/>
    <w:rsid w:val="002C3C22"/>
    <w:rsid w:val="002C3F5D"/>
    <w:rsid w:val="002C5E56"/>
    <w:rsid w:val="002C68A6"/>
    <w:rsid w:val="002D1561"/>
    <w:rsid w:val="002D170B"/>
    <w:rsid w:val="002D63F4"/>
    <w:rsid w:val="002D781C"/>
    <w:rsid w:val="002D7D5C"/>
    <w:rsid w:val="002E3463"/>
    <w:rsid w:val="002E4A18"/>
    <w:rsid w:val="002F1685"/>
    <w:rsid w:val="002F1F71"/>
    <w:rsid w:val="002F30ED"/>
    <w:rsid w:val="002F3C4D"/>
    <w:rsid w:val="002F58FA"/>
    <w:rsid w:val="002F59CD"/>
    <w:rsid w:val="002F754A"/>
    <w:rsid w:val="002F7D8F"/>
    <w:rsid w:val="003004FB"/>
    <w:rsid w:val="00304A8B"/>
    <w:rsid w:val="003050B4"/>
    <w:rsid w:val="0031362E"/>
    <w:rsid w:val="00313874"/>
    <w:rsid w:val="00313FB3"/>
    <w:rsid w:val="0031477D"/>
    <w:rsid w:val="00314A6C"/>
    <w:rsid w:val="003163F8"/>
    <w:rsid w:val="00317F8C"/>
    <w:rsid w:val="003223E3"/>
    <w:rsid w:val="003252E4"/>
    <w:rsid w:val="00325CFD"/>
    <w:rsid w:val="0032650B"/>
    <w:rsid w:val="003318CC"/>
    <w:rsid w:val="00331BD7"/>
    <w:rsid w:val="003320AB"/>
    <w:rsid w:val="003320F8"/>
    <w:rsid w:val="003337BA"/>
    <w:rsid w:val="00333B30"/>
    <w:rsid w:val="00341B60"/>
    <w:rsid w:val="00342E53"/>
    <w:rsid w:val="00343EFA"/>
    <w:rsid w:val="00345C98"/>
    <w:rsid w:val="003463CB"/>
    <w:rsid w:val="0034647F"/>
    <w:rsid w:val="00347C10"/>
    <w:rsid w:val="00351165"/>
    <w:rsid w:val="0035116C"/>
    <w:rsid w:val="003515C3"/>
    <w:rsid w:val="00351C38"/>
    <w:rsid w:val="003526A5"/>
    <w:rsid w:val="003527DD"/>
    <w:rsid w:val="003538EB"/>
    <w:rsid w:val="003544A3"/>
    <w:rsid w:val="00354B98"/>
    <w:rsid w:val="00357B7A"/>
    <w:rsid w:val="00362385"/>
    <w:rsid w:val="00363092"/>
    <w:rsid w:val="00365EF1"/>
    <w:rsid w:val="00367147"/>
    <w:rsid w:val="003679E9"/>
    <w:rsid w:val="0037056D"/>
    <w:rsid w:val="00371122"/>
    <w:rsid w:val="003726C4"/>
    <w:rsid w:val="00373255"/>
    <w:rsid w:val="0037389B"/>
    <w:rsid w:val="0037662C"/>
    <w:rsid w:val="003778B9"/>
    <w:rsid w:val="0038086A"/>
    <w:rsid w:val="003830F8"/>
    <w:rsid w:val="00385217"/>
    <w:rsid w:val="00385A5E"/>
    <w:rsid w:val="00390423"/>
    <w:rsid w:val="00392551"/>
    <w:rsid w:val="00393788"/>
    <w:rsid w:val="00393F58"/>
    <w:rsid w:val="00394719"/>
    <w:rsid w:val="003A268A"/>
    <w:rsid w:val="003A358D"/>
    <w:rsid w:val="003A5571"/>
    <w:rsid w:val="003A6455"/>
    <w:rsid w:val="003A6801"/>
    <w:rsid w:val="003A6E76"/>
    <w:rsid w:val="003A7134"/>
    <w:rsid w:val="003A76CF"/>
    <w:rsid w:val="003B168C"/>
    <w:rsid w:val="003B1730"/>
    <w:rsid w:val="003B1A28"/>
    <w:rsid w:val="003B2AEF"/>
    <w:rsid w:val="003B4637"/>
    <w:rsid w:val="003B4A88"/>
    <w:rsid w:val="003B573B"/>
    <w:rsid w:val="003B6ACB"/>
    <w:rsid w:val="003C0081"/>
    <w:rsid w:val="003C0D2E"/>
    <w:rsid w:val="003C176E"/>
    <w:rsid w:val="003C35A4"/>
    <w:rsid w:val="003C4923"/>
    <w:rsid w:val="003C5FAE"/>
    <w:rsid w:val="003C6984"/>
    <w:rsid w:val="003C77F6"/>
    <w:rsid w:val="003C7E80"/>
    <w:rsid w:val="003D1ADA"/>
    <w:rsid w:val="003D2090"/>
    <w:rsid w:val="003D23D1"/>
    <w:rsid w:val="003D5349"/>
    <w:rsid w:val="003D571B"/>
    <w:rsid w:val="003D5C6B"/>
    <w:rsid w:val="003D5E28"/>
    <w:rsid w:val="003D6953"/>
    <w:rsid w:val="003D69C8"/>
    <w:rsid w:val="003D769D"/>
    <w:rsid w:val="003E00AB"/>
    <w:rsid w:val="003E0C4A"/>
    <w:rsid w:val="003E1AAF"/>
    <w:rsid w:val="003E2093"/>
    <w:rsid w:val="003E2560"/>
    <w:rsid w:val="003E2714"/>
    <w:rsid w:val="003E2E82"/>
    <w:rsid w:val="003E5F6D"/>
    <w:rsid w:val="003E6EED"/>
    <w:rsid w:val="003F20D5"/>
    <w:rsid w:val="003F2EB0"/>
    <w:rsid w:val="003F3408"/>
    <w:rsid w:val="003F4085"/>
    <w:rsid w:val="003F4985"/>
    <w:rsid w:val="003F7925"/>
    <w:rsid w:val="003F7D62"/>
    <w:rsid w:val="004004F5"/>
    <w:rsid w:val="00400768"/>
    <w:rsid w:val="00403178"/>
    <w:rsid w:val="0040773D"/>
    <w:rsid w:val="00407B97"/>
    <w:rsid w:val="0041326B"/>
    <w:rsid w:val="00413AF8"/>
    <w:rsid w:val="00415F0C"/>
    <w:rsid w:val="004170D6"/>
    <w:rsid w:val="00417A67"/>
    <w:rsid w:val="0042289A"/>
    <w:rsid w:val="00422A56"/>
    <w:rsid w:val="004258E1"/>
    <w:rsid w:val="00427E50"/>
    <w:rsid w:val="00430621"/>
    <w:rsid w:val="00431B43"/>
    <w:rsid w:val="00432698"/>
    <w:rsid w:val="00432A31"/>
    <w:rsid w:val="00435AE7"/>
    <w:rsid w:val="004370AC"/>
    <w:rsid w:val="00440800"/>
    <w:rsid w:val="004419FE"/>
    <w:rsid w:val="00442CE7"/>
    <w:rsid w:val="00443DB3"/>
    <w:rsid w:val="004479AC"/>
    <w:rsid w:val="00453F59"/>
    <w:rsid w:val="004554EE"/>
    <w:rsid w:val="00456A7D"/>
    <w:rsid w:val="00457654"/>
    <w:rsid w:val="0046054B"/>
    <w:rsid w:val="00460AE8"/>
    <w:rsid w:val="00461CA0"/>
    <w:rsid w:val="0046393A"/>
    <w:rsid w:val="004673A8"/>
    <w:rsid w:val="004706B8"/>
    <w:rsid w:val="004733B6"/>
    <w:rsid w:val="004739A6"/>
    <w:rsid w:val="00474546"/>
    <w:rsid w:val="0047510A"/>
    <w:rsid w:val="00477208"/>
    <w:rsid w:val="0047777E"/>
    <w:rsid w:val="004819D1"/>
    <w:rsid w:val="00482B7E"/>
    <w:rsid w:val="00483A9B"/>
    <w:rsid w:val="0048692C"/>
    <w:rsid w:val="0048773C"/>
    <w:rsid w:val="004906FD"/>
    <w:rsid w:val="004923E1"/>
    <w:rsid w:val="00492FEB"/>
    <w:rsid w:val="00493108"/>
    <w:rsid w:val="0049588C"/>
    <w:rsid w:val="00495DFF"/>
    <w:rsid w:val="0049711F"/>
    <w:rsid w:val="004A05D9"/>
    <w:rsid w:val="004A0808"/>
    <w:rsid w:val="004A1229"/>
    <w:rsid w:val="004A1E94"/>
    <w:rsid w:val="004A2BE2"/>
    <w:rsid w:val="004A30DA"/>
    <w:rsid w:val="004A3183"/>
    <w:rsid w:val="004A47A2"/>
    <w:rsid w:val="004A4CFE"/>
    <w:rsid w:val="004A62FD"/>
    <w:rsid w:val="004B0024"/>
    <w:rsid w:val="004B50C6"/>
    <w:rsid w:val="004B5367"/>
    <w:rsid w:val="004B59AF"/>
    <w:rsid w:val="004B5BC2"/>
    <w:rsid w:val="004B7530"/>
    <w:rsid w:val="004C0AE1"/>
    <w:rsid w:val="004C13E1"/>
    <w:rsid w:val="004C216B"/>
    <w:rsid w:val="004C389B"/>
    <w:rsid w:val="004C3E0D"/>
    <w:rsid w:val="004C4F7C"/>
    <w:rsid w:val="004C6E4D"/>
    <w:rsid w:val="004D1337"/>
    <w:rsid w:val="004D1992"/>
    <w:rsid w:val="004D2DD5"/>
    <w:rsid w:val="004D3069"/>
    <w:rsid w:val="004D30AA"/>
    <w:rsid w:val="004D34A9"/>
    <w:rsid w:val="004D4D2D"/>
    <w:rsid w:val="004D4F98"/>
    <w:rsid w:val="004D563B"/>
    <w:rsid w:val="004D5724"/>
    <w:rsid w:val="004D591B"/>
    <w:rsid w:val="004D6409"/>
    <w:rsid w:val="004D70F3"/>
    <w:rsid w:val="004D754D"/>
    <w:rsid w:val="004D7B76"/>
    <w:rsid w:val="004D7E4A"/>
    <w:rsid w:val="004E2D7C"/>
    <w:rsid w:val="004E3261"/>
    <w:rsid w:val="004E386F"/>
    <w:rsid w:val="004E389B"/>
    <w:rsid w:val="004E45B2"/>
    <w:rsid w:val="004E4B25"/>
    <w:rsid w:val="004E4ECF"/>
    <w:rsid w:val="004E5680"/>
    <w:rsid w:val="004E5822"/>
    <w:rsid w:val="004E67B6"/>
    <w:rsid w:val="004E70F8"/>
    <w:rsid w:val="004F0152"/>
    <w:rsid w:val="004F11CE"/>
    <w:rsid w:val="004F32AE"/>
    <w:rsid w:val="004F32F7"/>
    <w:rsid w:val="004F33E1"/>
    <w:rsid w:val="004F34DB"/>
    <w:rsid w:val="004F3689"/>
    <w:rsid w:val="004F5A76"/>
    <w:rsid w:val="004F6332"/>
    <w:rsid w:val="005000D8"/>
    <w:rsid w:val="00501DAB"/>
    <w:rsid w:val="005022BF"/>
    <w:rsid w:val="00502C59"/>
    <w:rsid w:val="00502DC2"/>
    <w:rsid w:val="00510A02"/>
    <w:rsid w:val="0051260F"/>
    <w:rsid w:val="0051304D"/>
    <w:rsid w:val="0051334F"/>
    <w:rsid w:val="0051413C"/>
    <w:rsid w:val="00517A49"/>
    <w:rsid w:val="00520BE1"/>
    <w:rsid w:val="005217E8"/>
    <w:rsid w:val="00521830"/>
    <w:rsid w:val="0052283D"/>
    <w:rsid w:val="005232B4"/>
    <w:rsid w:val="00524EDA"/>
    <w:rsid w:val="005262EA"/>
    <w:rsid w:val="0052631E"/>
    <w:rsid w:val="00526F8E"/>
    <w:rsid w:val="00527991"/>
    <w:rsid w:val="0053111B"/>
    <w:rsid w:val="0053227C"/>
    <w:rsid w:val="005330E3"/>
    <w:rsid w:val="005335F1"/>
    <w:rsid w:val="00533B74"/>
    <w:rsid w:val="00534D14"/>
    <w:rsid w:val="00535814"/>
    <w:rsid w:val="0053646D"/>
    <w:rsid w:val="0053748F"/>
    <w:rsid w:val="00537D18"/>
    <w:rsid w:val="00541BD5"/>
    <w:rsid w:val="0054269B"/>
    <w:rsid w:val="005438E5"/>
    <w:rsid w:val="00543F65"/>
    <w:rsid w:val="005461AB"/>
    <w:rsid w:val="00550A3A"/>
    <w:rsid w:val="00552F59"/>
    <w:rsid w:val="0055443B"/>
    <w:rsid w:val="00556F65"/>
    <w:rsid w:val="0056276C"/>
    <w:rsid w:val="00562DD6"/>
    <w:rsid w:val="00563B1A"/>
    <w:rsid w:val="00564EDA"/>
    <w:rsid w:val="005702B7"/>
    <w:rsid w:val="00570B4E"/>
    <w:rsid w:val="00572D52"/>
    <w:rsid w:val="0057368D"/>
    <w:rsid w:val="00573A87"/>
    <w:rsid w:val="005763B9"/>
    <w:rsid w:val="00577B1E"/>
    <w:rsid w:val="00577F6C"/>
    <w:rsid w:val="00581635"/>
    <w:rsid w:val="00582D1D"/>
    <w:rsid w:val="0058368D"/>
    <w:rsid w:val="00583761"/>
    <w:rsid w:val="00585243"/>
    <w:rsid w:val="0058727D"/>
    <w:rsid w:val="00587A64"/>
    <w:rsid w:val="0059042B"/>
    <w:rsid w:val="00595AC9"/>
    <w:rsid w:val="00597483"/>
    <w:rsid w:val="005976DF"/>
    <w:rsid w:val="00597970"/>
    <w:rsid w:val="005A04A6"/>
    <w:rsid w:val="005A0EB8"/>
    <w:rsid w:val="005A3C5A"/>
    <w:rsid w:val="005A4A03"/>
    <w:rsid w:val="005A5F0C"/>
    <w:rsid w:val="005A6A3D"/>
    <w:rsid w:val="005B03F8"/>
    <w:rsid w:val="005B15E1"/>
    <w:rsid w:val="005B2F2D"/>
    <w:rsid w:val="005B3DAC"/>
    <w:rsid w:val="005B5845"/>
    <w:rsid w:val="005B5FA5"/>
    <w:rsid w:val="005C092D"/>
    <w:rsid w:val="005C1507"/>
    <w:rsid w:val="005C2356"/>
    <w:rsid w:val="005C5A64"/>
    <w:rsid w:val="005C7175"/>
    <w:rsid w:val="005D405F"/>
    <w:rsid w:val="005D5488"/>
    <w:rsid w:val="005D6CCA"/>
    <w:rsid w:val="005D7A7E"/>
    <w:rsid w:val="005E2AEB"/>
    <w:rsid w:val="005E2E8E"/>
    <w:rsid w:val="005E3555"/>
    <w:rsid w:val="005E405E"/>
    <w:rsid w:val="005E740E"/>
    <w:rsid w:val="005F0F3C"/>
    <w:rsid w:val="005F4EA4"/>
    <w:rsid w:val="005F5098"/>
    <w:rsid w:val="005F6AA1"/>
    <w:rsid w:val="005F6E5B"/>
    <w:rsid w:val="006038A1"/>
    <w:rsid w:val="00603B30"/>
    <w:rsid w:val="0060685C"/>
    <w:rsid w:val="00606C1C"/>
    <w:rsid w:val="00607066"/>
    <w:rsid w:val="006079EE"/>
    <w:rsid w:val="00610A0A"/>
    <w:rsid w:val="00610C1E"/>
    <w:rsid w:val="00611D50"/>
    <w:rsid w:val="00611DCA"/>
    <w:rsid w:val="00615063"/>
    <w:rsid w:val="00615E5C"/>
    <w:rsid w:val="0061625A"/>
    <w:rsid w:val="0061686F"/>
    <w:rsid w:val="006202E1"/>
    <w:rsid w:val="00620695"/>
    <w:rsid w:val="00620939"/>
    <w:rsid w:val="006212EF"/>
    <w:rsid w:val="0062255C"/>
    <w:rsid w:val="006245CD"/>
    <w:rsid w:val="006263CF"/>
    <w:rsid w:val="0062712B"/>
    <w:rsid w:val="006272A8"/>
    <w:rsid w:val="006273D7"/>
    <w:rsid w:val="00627EB3"/>
    <w:rsid w:val="00630C08"/>
    <w:rsid w:val="006316C7"/>
    <w:rsid w:val="00633C36"/>
    <w:rsid w:val="00635510"/>
    <w:rsid w:val="00635B58"/>
    <w:rsid w:val="00636426"/>
    <w:rsid w:val="0063665A"/>
    <w:rsid w:val="0063737F"/>
    <w:rsid w:val="00640594"/>
    <w:rsid w:val="0064156D"/>
    <w:rsid w:val="006432E3"/>
    <w:rsid w:val="00644002"/>
    <w:rsid w:val="00644075"/>
    <w:rsid w:val="00644B4A"/>
    <w:rsid w:val="006456B7"/>
    <w:rsid w:val="006461FD"/>
    <w:rsid w:val="006465DF"/>
    <w:rsid w:val="00646B94"/>
    <w:rsid w:val="00650A5E"/>
    <w:rsid w:val="00651DF3"/>
    <w:rsid w:val="0065323D"/>
    <w:rsid w:val="00654361"/>
    <w:rsid w:val="00654D31"/>
    <w:rsid w:val="00655B84"/>
    <w:rsid w:val="0066226D"/>
    <w:rsid w:val="0066260E"/>
    <w:rsid w:val="00663435"/>
    <w:rsid w:val="00666926"/>
    <w:rsid w:val="0067029D"/>
    <w:rsid w:val="006710D2"/>
    <w:rsid w:val="00671372"/>
    <w:rsid w:val="00671FFB"/>
    <w:rsid w:val="006732D5"/>
    <w:rsid w:val="00674943"/>
    <w:rsid w:val="006763ED"/>
    <w:rsid w:val="006766C4"/>
    <w:rsid w:val="006819A3"/>
    <w:rsid w:val="00683187"/>
    <w:rsid w:val="0068356A"/>
    <w:rsid w:val="006863AA"/>
    <w:rsid w:val="00686698"/>
    <w:rsid w:val="00686A7F"/>
    <w:rsid w:val="00687E00"/>
    <w:rsid w:val="00687F09"/>
    <w:rsid w:val="00692EBD"/>
    <w:rsid w:val="00693518"/>
    <w:rsid w:val="00693641"/>
    <w:rsid w:val="006947D7"/>
    <w:rsid w:val="00697938"/>
    <w:rsid w:val="006A0058"/>
    <w:rsid w:val="006A023F"/>
    <w:rsid w:val="006A0D4C"/>
    <w:rsid w:val="006A27E7"/>
    <w:rsid w:val="006A3EC8"/>
    <w:rsid w:val="006A4AA2"/>
    <w:rsid w:val="006A52EA"/>
    <w:rsid w:val="006A560D"/>
    <w:rsid w:val="006A74EB"/>
    <w:rsid w:val="006A77CF"/>
    <w:rsid w:val="006B0D18"/>
    <w:rsid w:val="006B1907"/>
    <w:rsid w:val="006B242A"/>
    <w:rsid w:val="006B2DE6"/>
    <w:rsid w:val="006B4BB0"/>
    <w:rsid w:val="006B5209"/>
    <w:rsid w:val="006B6191"/>
    <w:rsid w:val="006B6737"/>
    <w:rsid w:val="006B6A4A"/>
    <w:rsid w:val="006C047D"/>
    <w:rsid w:val="006C0ACF"/>
    <w:rsid w:val="006C0B05"/>
    <w:rsid w:val="006C1831"/>
    <w:rsid w:val="006C1ED2"/>
    <w:rsid w:val="006C3871"/>
    <w:rsid w:val="006C3DD2"/>
    <w:rsid w:val="006C47F5"/>
    <w:rsid w:val="006C54A0"/>
    <w:rsid w:val="006C5C79"/>
    <w:rsid w:val="006C7E5D"/>
    <w:rsid w:val="006D068F"/>
    <w:rsid w:val="006D17E5"/>
    <w:rsid w:val="006D2F25"/>
    <w:rsid w:val="006D4799"/>
    <w:rsid w:val="006D49C8"/>
    <w:rsid w:val="006D74A5"/>
    <w:rsid w:val="006D7990"/>
    <w:rsid w:val="006E1B0C"/>
    <w:rsid w:val="006E3D36"/>
    <w:rsid w:val="006E5E2E"/>
    <w:rsid w:val="006E6B07"/>
    <w:rsid w:val="006F0F4D"/>
    <w:rsid w:val="006F3815"/>
    <w:rsid w:val="006F4152"/>
    <w:rsid w:val="006F5212"/>
    <w:rsid w:val="006F659D"/>
    <w:rsid w:val="006F7345"/>
    <w:rsid w:val="0070222F"/>
    <w:rsid w:val="0070417C"/>
    <w:rsid w:val="007041F4"/>
    <w:rsid w:val="0070429F"/>
    <w:rsid w:val="00704D3A"/>
    <w:rsid w:val="00704E83"/>
    <w:rsid w:val="007059AE"/>
    <w:rsid w:val="00705E3D"/>
    <w:rsid w:val="007103F0"/>
    <w:rsid w:val="00710D7C"/>
    <w:rsid w:val="00710F8B"/>
    <w:rsid w:val="00711FDF"/>
    <w:rsid w:val="00715CA0"/>
    <w:rsid w:val="00717387"/>
    <w:rsid w:val="00717D88"/>
    <w:rsid w:val="00717E1F"/>
    <w:rsid w:val="007204AB"/>
    <w:rsid w:val="00720FD1"/>
    <w:rsid w:val="00721673"/>
    <w:rsid w:val="00722541"/>
    <w:rsid w:val="00722AB7"/>
    <w:rsid w:val="00723DC3"/>
    <w:rsid w:val="00726BC5"/>
    <w:rsid w:val="007270FA"/>
    <w:rsid w:val="00730C04"/>
    <w:rsid w:val="0073263D"/>
    <w:rsid w:val="00732FD7"/>
    <w:rsid w:val="007338FE"/>
    <w:rsid w:val="00737DCB"/>
    <w:rsid w:val="00740168"/>
    <w:rsid w:val="00741377"/>
    <w:rsid w:val="0074198F"/>
    <w:rsid w:val="007420D8"/>
    <w:rsid w:val="0074262C"/>
    <w:rsid w:val="00742B98"/>
    <w:rsid w:val="007460FC"/>
    <w:rsid w:val="00746E8A"/>
    <w:rsid w:val="00747499"/>
    <w:rsid w:val="00750A0A"/>
    <w:rsid w:val="00752B80"/>
    <w:rsid w:val="00754019"/>
    <w:rsid w:val="00754C20"/>
    <w:rsid w:val="00755EF0"/>
    <w:rsid w:val="0075675B"/>
    <w:rsid w:val="00756C2E"/>
    <w:rsid w:val="007601E0"/>
    <w:rsid w:val="00760AF3"/>
    <w:rsid w:val="00760CDF"/>
    <w:rsid w:val="0076515D"/>
    <w:rsid w:val="00765E37"/>
    <w:rsid w:val="00767CE2"/>
    <w:rsid w:val="00767FD8"/>
    <w:rsid w:val="00771713"/>
    <w:rsid w:val="00772F9E"/>
    <w:rsid w:val="00774A84"/>
    <w:rsid w:val="00774B0D"/>
    <w:rsid w:val="007760A5"/>
    <w:rsid w:val="007805E7"/>
    <w:rsid w:val="00780757"/>
    <w:rsid w:val="00780D9C"/>
    <w:rsid w:val="00780E2C"/>
    <w:rsid w:val="00781D4A"/>
    <w:rsid w:val="00785923"/>
    <w:rsid w:val="00793D5F"/>
    <w:rsid w:val="00793F84"/>
    <w:rsid w:val="007943D9"/>
    <w:rsid w:val="007948B6"/>
    <w:rsid w:val="00795792"/>
    <w:rsid w:val="007963CA"/>
    <w:rsid w:val="007968CF"/>
    <w:rsid w:val="00797EE4"/>
    <w:rsid w:val="007A4092"/>
    <w:rsid w:val="007A4B44"/>
    <w:rsid w:val="007A511D"/>
    <w:rsid w:val="007A696E"/>
    <w:rsid w:val="007A749B"/>
    <w:rsid w:val="007A7D79"/>
    <w:rsid w:val="007B06E2"/>
    <w:rsid w:val="007B1A36"/>
    <w:rsid w:val="007B290A"/>
    <w:rsid w:val="007B3D04"/>
    <w:rsid w:val="007B446B"/>
    <w:rsid w:val="007B5CA9"/>
    <w:rsid w:val="007B5D43"/>
    <w:rsid w:val="007B7436"/>
    <w:rsid w:val="007B76CA"/>
    <w:rsid w:val="007B78BF"/>
    <w:rsid w:val="007C141B"/>
    <w:rsid w:val="007C2287"/>
    <w:rsid w:val="007C28F1"/>
    <w:rsid w:val="007C2B0F"/>
    <w:rsid w:val="007C64A8"/>
    <w:rsid w:val="007C6AB0"/>
    <w:rsid w:val="007C7E9F"/>
    <w:rsid w:val="007D066A"/>
    <w:rsid w:val="007D0A48"/>
    <w:rsid w:val="007D14DA"/>
    <w:rsid w:val="007D2295"/>
    <w:rsid w:val="007D3752"/>
    <w:rsid w:val="007D4272"/>
    <w:rsid w:val="007D4386"/>
    <w:rsid w:val="007D45E2"/>
    <w:rsid w:val="007D46B8"/>
    <w:rsid w:val="007D561A"/>
    <w:rsid w:val="007D582B"/>
    <w:rsid w:val="007D5CAB"/>
    <w:rsid w:val="007D5CE1"/>
    <w:rsid w:val="007E1FEE"/>
    <w:rsid w:val="007E25DE"/>
    <w:rsid w:val="007E479E"/>
    <w:rsid w:val="007E55E2"/>
    <w:rsid w:val="007E56A4"/>
    <w:rsid w:val="007E6B1E"/>
    <w:rsid w:val="007E7075"/>
    <w:rsid w:val="007E7999"/>
    <w:rsid w:val="007F010E"/>
    <w:rsid w:val="007F2E99"/>
    <w:rsid w:val="007F30E4"/>
    <w:rsid w:val="007F39C1"/>
    <w:rsid w:val="007F4B5B"/>
    <w:rsid w:val="007F6025"/>
    <w:rsid w:val="007F653C"/>
    <w:rsid w:val="007F7163"/>
    <w:rsid w:val="007F771A"/>
    <w:rsid w:val="00800805"/>
    <w:rsid w:val="00800B27"/>
    <w:rsid w:val="00801644"/>
    <w:rsid w:val="00803DB3"/>
    <w:rsid w:val="0080635C"/>
    <w:rsid w:val="008075FF"/>
    <w:rsid w:val="008104AF"/>
    <w:rsid w:val="008107AF"/>
    <w:rsid w:val="00810CAA"/>
    <w:rsid w:val="0081322D"/>
    <w:rsid w:val="0081337E"/>
    <w:rsid w:val="008136EB"/>
    <w:rsid w:val="00813922"/>
    <w:rsid w:val="008142F3"/>
    <w:rsid w:val="00816973"/>
    <w:rsid w:val="0081747D"/>
    <w:rsid w:val="008224B4"/>
    <w:rsid w:val="008235BA"/>
    <w:rsid w:val="0082515C"/>
    <w:rsid w:val="00826451"/>
    <w:rsid w:val="00826FA9"/>
    <w:rsid w:val="008300C5"/>
    <w:rsid w:val="00831AD5"/>
    <w:rsid w:val="00833650"/>
    <w:rsid w:val="008353B0"/>
    <w:rsid w:val="008372E5"/>
    <w:rsid w:val="008379CD"/>
    <w:rsid w:val="00837C48"/>
    <w:rsid w:val="008411B7"/>
    <w:rsid w:val="00843803"/>
    <w:rsid w:val="00844104"/>
    <w:rsid w:val="00845E9C"/>
    <w:rsid w:val="008475F8"/>
    <w:rsid w:val="00847DCB"/>
    <w:rsid w:val="00847E0C"/>
    <w:rsid w:val="0085017A"/>
    <w:rsid w:val="0085037B"/>
    <w:rsid w:val="008529A0"/>
    <w:rsid w:val="00853212"/>
    <w:rsid w:val="00853D75"/>
    <w:rsid w:val="008557A2"/>
    <w:rsid w:val="008559F6"/>
    <w:rsid w:val="00856A3D"/>
    <w:rsid w:val="00857C74"/>
    <w:rsid w:val="008608ED"/>
    <w:rsid w:val="00862716"/>
    <w:rsid w:val="00865869"/>
    <w:rsid w:val="008676DE"/>
    <w:rsid w:val="00870C6B"/>
    <w:rsid w:val="00871079"/>
    <w:rsid w:val="008712FC"/>
    <w:rsid w:val="00872EE9"/>
    <w:rsid w:val="00873E34"/>
    <w:rsid w:val="008741C5"/>
    <w:rsid w:val="0087440A"/>
    <w:rsid w:val="008748BA"/>
    <w:rsid w:val="008748E9"/>
    <w:rsid w:val="0087517B"/>
    <w:rsid w:val="00876897"/>
    <w:rsid w:val="008808DC"/>
    <w:rsid w:val="008812DB"/>
    <w:rsid w:val="00881534"/>
    <w:rsid w:val="00881B4F"/>
    <w:rsid w:val="0088256A"/>
    <w:rsid w:val="00884743"/>
    <w:rsid w:val="00884CCC"/>
    <w:rsid w:val="00886037"/>
    <w:rsid w:val="00886E16"/>
    <w:rsid w:val="00887646"/>
    <w:rsid w:val="008902B9"/>
    <w:rsid w:val="008904C9"/>
    <w:rsid w:val="00890F24"/>
    <w:rsid w:val="00893500"/>
    <w:rsid w:val="00895D9D"/>
    <w:rsid w:val="00895EBC"/>
    <w:rsid w:val="00897C55"/>
    <w:rsid w:val="008A0E1E"/>
    <w:rsid w:val="008A1B17"/>
    <w:rsid w:val="008A24DC"/>
    <w:rsid w:val="008A2595"/>
    <w:rsid w:val="008A3050"/>
    <w:rsid w:val="008B16CC"/>
    <w:rsid w:val="008B1766"/>
    <w:rsid w:val="008B201D"/>
    <w:rsid w:val="008B3984"/>
    <w:rsid w:val="008B3ADA"/>
    <w:rsid w:val="008B43E0"/>
    <w:rsid w:val="008B5C4E"/>
    <w:rsid w:val="008B6CD3"/>
    <w:rsid w:val="008C382B"/>
    <w:rsid w:val="008C50C9"/>
    <w:rsid w:val="008C530D"/>
    <w:rsid w:val="008C5FDC"/>
    <w:rsid w:val="008C76A6"/>
    <w:rsid w:val="008D0BAC"/>
    <w:rsid w:val="008D377C"/>
    <w:rsid w:val="008D3795"/>
    <w:rsid w:val="008D436A"/>
    <w:rsid w:val="008D4AC6"/>
    <w:rsid w:val="008D4DC3"/>
    <w:rsid w:val="008D772B"/>
    <w:rsid w:val="008E002E"/>
    <w:rsid w:val="008E0C5E"/>
    <w:rsid w:val="008E1603"/>
    <w:rsid w:val="008E22B6"/>
    <w:rsid w:val="008E2F59"/>
    <w:rsid w:val="008E589F"/>
    <w:rsid w:val="008E5CA1"/>
    <w:rsid w:val="008E7171"/>
    <w:rsid w:val="008F0096"/>
    <w:rsid w:val="008F187F"/>
    <w:rsid w:val="008F3676"/>
    <w:rsid w:val="008F3A64"/>
    <w:rsid w:val="008F49CA"/>
    <w:rsid w:val="008F6820"/>
    <w:rsid w:val="008F74B2"/>
    <w:rsid w:val="009015F5"/>
    <w:rsid w:val="00901DC5"/>
    <w:rsid w:val="00902979"/>
    <w:rsid w:val="00902AEA"/>
    <w:rsid w:val="00903E14"/>
    <w:rsid w:val="0090589F"/>
    <w:rsid w:val="00906852"/>
    <w:rsid w:val="009074A7"/>
    <w:rsid w:val="009074A9"/>
    <w:rsid w:val="00910B86"/>
    <w:rsid w:val="00911561"/>
    <w:rsid w:val="009128B1"/>
    <w:rsid w:val="009129DC"/>
    <w:rsid w:val="00915A43"/>
    <w:rsid w:val="00915B5F"/>
    <w:rsid w:val="009163B6"/>
    <w:rsid w:val="0092082C"/>
    <w:rsid w:val="00922AEE"/>
    <w:rsid w:val="00923DF7"/>
    <w:rsid w:val="009245B3"/>
    <w:rsid w:val="00925701"/>
    <w:rsid w:val="009258B2"/>
    <w:rsid w:val="0092693F"/>
    <w:rsid w:val="00927581"/>
    <w:rsid w:val="00930787"/>
    <w:rsid w:val="00930F82"/>
    <w:rsid w:val="009314AC"/>
    <w:rsid w:val="00931725"/>
    <w:rsid w:val="009317AA"/>
    <w:rsid w:val="009335D5"/>
    <w:rsid w:val="009339AD"/>
    <w:rsid w:val="00933BC9"/>
    <w:rsid w:val="00934D06"/>
    <w:rsid w:val="009354AC"/>
    <w:rsid w:val="0093729F"/>
    <w:rsid w:val="00937F87"/>
    <w:rsid w:val="00940784"/>
    <w:rsid w:val="00941088"/>
    <w:rsid w:val="00942740"/>
    <w:rsid w:val="00942D17"/>
    <w:rsid w:val="009441C4"/>
    <w:rsid w:val="009450A5"/>
    <w:rsid w:val="009456FC"/>
    <w:rsid w:val="009473F6"/>
    <w:rsid w:val="00951318"/>
    <w:rsid w:val="00951960"/>
    <w:rsid w:val="00953B70"/>
    <w:rsid w:val="00953C63"/>
    <w:rsid w:val="009541D8"/>
    <w:rsid w:val="00955A1F"/>
    <w:rsid w:val="00955E1B"/>
    <w:rsid w:val="009570C9"/>
    <w:rsid w:val="00957F92"/>
    <w:rsid w:val="00960545"/>
    <w:rsid w:val="00960916"/>
    <w:rsid w:val="00960D00"/>
    <w:rsid w:val="009611B1"/>
    <w:rsid w:val="00964727"/>
    <w:rsid w:val="0096475C"/>
    <w:rsid w:val="00970B96"/>
    <w:rsid w:val="00971B5A"/>
    <w:rsid w:val="0097234B"/>
    <w:rsid w:val="00972680"/>
    <w:rsid w:val="00972CCB"/>
    <w:rsid w:val="00973C05"/>
    <w:rsid w:val="00973DC3"/>
    <w:rsid w:val="0097679D"/>
    <w:rsid w:val="00976DA4"/>
    <w:rsid w:val="00981CDD"/>
    <w:rsid w:val="0098304B"/>
    <w:rsid w:val="0098416B"/>
    <w:rsid w:val="00984EC6"/>
    <w:rsid w:val="00985469"/>
    <w:rsid w:val="00985D36"/>
    <w:rsid w:val="00985EC0"/>
    <w:rsid w:val="009871BB"/>
    <w:rsid w:val="00994D9A"/>
    <w:rsid w:val="00995B97"/>
    <w:rsid w:val="009970BD"/>
    <w:rsid w:val="009A0673"/>
    <w:rsid w:val="009A1D6D"/>
    <w:rsid w:val="009A24AF"/>
    <w:rsid w:val="009A50C3"/>
    <w:rsid w:val="009A735D"/>
    <w:rsid w:val="009B02F8"/>
    <w:rsid w:val="009B0AF7"/>
    <w:rsid w:val="009B4F99"/>
    <w:rsid w:val="009B511A"/>
    <w:rsid w:val="009B5BDE"/>
    <w:rsid w:val="009B6227"/>
    <w:rsid w:val="009B6917"/>
    <w:rsid w:val="009C21A6"/>
    <w:rsid w:val="009C254F"/>
    <w:rsid w:val="009C58C8"/>
    <w:rsid w:val="009C7BAF"/>
    <w:rsid w:val="009D0875"/>
    <w:rsid w:val="009D0DB3"/>
    <w:rsid w:val="009D2191"/>
    <w:rsid w:val="009D2BD0"/>
    <w:rsid w:val="009D5D73"/>
    <w:rsid w:val="009D5E89"/>
    <w:rsid w:val="009D6F73"/>
    <w:rsid w:val="009E01E4"/>
    <w:rsid w:val="009E0574"/>
    <w:rsid w:val="009E0CAE"/>
    <w:rsid w:val="009E12CF"/>
    <w:rsid w:val="009E3386"/>
    <w:rsid w:val="009E349C"/>
    <w:rsid w:val="009E4538"/>
    <w:rsid w:val="009E68BC"/>
    <w:rsid w:val="009E6FD2"/>
    <w:rsid w:val="009F13F2"/>
    <w:rsid w:val="009F22EA"/>
    <w:rsid w:val="009F43FF"/>
    <w:rsid w:val="009F44FD"/>
    <w:rsid w:val="009F45B3"/>
    <w:rsid w:val="009F500D"/>
    <w:rsid w:val="009F6426"/>
    <w:rsid w:val="00A068EF"/>
    <w:rsid w:val="00A06A92"/>
    <w:rsid w:val="00A06E03"/>
    <w:rsid w:val="00A07817"/>
    <w:rsid w:val="00A07A9A"/>
    <w:rsid w:val="00A07CB7"/>
    <w:rsid w:val="00A07D80"/>
    <w:rsid w:val="00A10A10"/>
    <w:rsid w:val="00A11E84"/>
    <w:rsid w:val="00A15E6E"/>
    <w:rsid w:val="00A17A82"/>
    <w:rsid w:val="00A204CE"/>
    <w:rsid w:val="00A20CAD"/>
    <w:rsid w:val="00A20FB7"/>
    <w:rsid w:val="00A214C9"/>
    <w:rsid w:val="00A22842"/>
    <w:rsid w:val="00A22F18"/>
    <w:rsid w:val="00A2662E"/>
    <w:rsid w:val="00A26779"/>
    <w:rsid w:val="00A27B6E"/>
    <w:rsid w:val="00A309C5"/>
    <w:rsid w:val="00A32BF8"/>
    <w:rsid w:val="00A3558A"/>
    <w:rsid w:val="00A35619"/>
    <w:rsid w:val="00A37288"/>
    <w:rsid w:val="00A428B9"/>
    <w:rsid w:val="00A42BA0"/>
    <w:rsid w:val="00A42D05"/>
    <w:rsid w:val="00A431F7"/>
    <w:rsid w:val="00A457FC"/>
    <w:rsid w:val="00A45CC6"/>
    <w:rsid w:val="00A4724D"/>
    <w:rsid w:val="00A4762E"/>
    <w:rsid w:val="00A50414"/>
    <w:rsid w:val="00A51130"/>
    <w:rsid w:val="00A5215E"/>
    <w:rsid w:val="00A52DCD"/>
    <w:rsid w:val="00A5309B"/>
    <w:rsid w:val="00A543F4"/>
    <w:rsid w:val="00A55879"/>
    <w:rsid w:val="00A55B94"/>
    <w:rsid w:val="00A5615B"/>
    <w:rsid w:val="00A569C8"/>
    <w:rsid w:val="00A5747B"/>
    <w:rsid w:val="00A5783A"/>
    <w:rsid w:val="00A57904"/>
    <w:rsid w:val="00A57B0D"/>
    <w:rsid w:val="00A63299"/>
    <w:rsid w:val="00A639CA"/>
    <w:rsid w:val="00A64098"/>
    <w:rsid w:val="00A65408"/>
    <w:rsid w:val="00A66784"/>
    <w:rsid w:val="00A674B8"/>
    <w:rsid w:val="00A674F8"/>
    <w:rsid w:val="00A73D1E"/>
    <w:rsid w:val="00A743AA"/>
    <w:rsid w:val="00A74CB5"/>
    <w:rsid w:val="00A752E9"/>
    <w:rsid w:val="00A7604B"/>
    <w:rsid w:val="00A77836"/>
    <w:rsid w:val="00A81EF6"/>
    <w:rsid w:val="00A86B6C"/>
    <w:rsid w:val="00A8733E"/>
    <w:rsid w:val="00A876C2"/>
    <w:rsid w:val="00A90C17"/>
    <w:rsid w:val="00A91F62"/>
    <w:rsid w:val="00A92081"/>
    <w:rsid w:val="00A9269B"/>
    <w:rsid w:val="00AA00A7"/>
    <w:rsid w:val="00AA2BFF"/>
    <w:rsid w:val="00AA3C47"/>
    <w:rsid w:val="00AA4942"/>
    <w:rsid w:val="00AA4E5A"/>
    <w:rsid w:val="00AA5342"/>
    <w:rsid w:val="00AA57C9"/>
    <w:rsid w:val="00AA57F5"/>
    <w:rsid w:val="00AA6FBE"/>
    <w:rsid w:val="00AB18D4"/>
    <w:rsid w:val="00AB29EA"/>
    <w:rsid w:val="00AB3B5D"/>
    <w:rsid w:val="00AB5058"/>
    <w:rsid w:val="00AB6256"/>
    <w:rsid w:val="00AB797C"/>
    <w:rsid w:val="00AB7F53"/>
    <w:rsid w:val="00AC0613"/>
    <w:rsid w:val="00AC1DA7"/>
    <w:rsid w:val="00AC23E0"/>
    <w:rsid w:val="00AC27F9"/>
    <w:rsid w:val="00AC3EE0"/>
    <w:rsid w:val="00AC4412"/>
    <w:rsid w:val="00AC48A1"/>
    <w:rsid w:val="00AC4AC0"/>
    <w:rsid w:val="00AC502E"/>
    <w:rsid w:val="00AC55AE"/>
    <w:rsid w:val="00AC7E41"/>
    <w:rsid w:val="00AD0847"/>
    <w:rsid w:val="00AD1246"/>
    <w:rsid w:val="00AD12F8"/>
    <w:rsid w:val="00AD27D7"/>
    <w:rsid w:val="00AD34F2"/>
    <w:rsid w:val="00AD3B0E"/>
    <w:rsid w:val="00AD52E5"/>
    <w:rsid w:val="00AD6A84"/>
    <w:rsid w:val="00AE0242"/>
    <w:rsid w:val="00AE0678"/>
    <w:rsid w:val="00AE08F6"/>
    <w:rsid w:val="00AE0BF4"/>
    <w:rsid w:val="00AE0C86"/>
    <w:rsid w:val="00AE10C3"/>
    <w:rsid w:val="00AE204C"/>
    <w:rsid w:val="00AE342F"/>
    <w:rsid w:val="00AE3BEF"/>
    <w:rsid w:val="00AE4943"/>
    <w:rsid w:val="00AF04EC"/>
    <w:rsid w:val="00AF088F"/>
    <w:rsid w:val="00AF1217"/>
    <w:rsid w:val="00AF3CEF"/>
    <w:rsid w:val="00AF6A4A"/>
    <w:rsid w:val="00B03343"/>
    <w:rsid w:val="00B03FB2"/>
    <w:rsid w:val="00B0456D"/>
    <w:rsid w:val="00B05D38"/>
    <w:rsid w:val="00B10821"/>
    <w:rsid w:val="00B10D84"/>
    <w:rsid w:val="00B11F1F"/>
    <w:rsid w:val="00B1458A"/>
    <w:rsid w:val="00B145CE"/>
    <w:rsid w:val="00B14D12"/>
    <w:rsid w:val="00B14FA2"/>
    <w:rsid w:val="00B165B0"/>
    <w:rsid w:val="00B1732C"/>
    <w:rsid w:val="00B17BDA"/>
    <w:rsid w:val="00B222DC"/>
    <w:rsid w:val="00B24B6C"/>
    <w:rsid w:val="00B256BE"/>
    <w:rsid w:val="00B257DC"/>
    <w:rsid w:val="00B268D2"/>
    <w:rsid w:val="00B3028D"/>
    <w:rsid w:val="00B33013"/>
    <w:rsid w:val="00B33A51"/>
    <w:rsid w:val="00B33A73"/>
    <w:rsid w:val="00B33EAF"/>
    <w:rsid w:val="00B33FF3"/>
    <w:rsid w:val="00B345C9"/>
    <w:rsid w:val="00B3461B"/>
    <w:rsid w:val="00B34976"/>
    <w:rsid w:val="00B3633D"/>
    <w:rsid w:val="00B364B7"/>
    <w:rsid w:val="00B36600"/>
    <w:rsid w:val="00B36C1E"/>
    <w:rsid w:val="00B37638"/>
    <w:rsid w:val="00B411FC"/>
    <w:rsid w:val="00B45484"/>
    <w:rsid w:val="00B4762D"/>
    <w:rsid w:val="00B519C9"/>
    <w:rsid w:val="00B528DE"/>
    <w:rsid w:val="00B52FAD"/>
    <w:rsid w:val="00B5344A"/>
    <w:rsid w:val="00B53C40"/>
    <w:rsid w:val="00B53E38"/>
    <w:rsid w:val="00B54D42"/>
    <w:rsid w:val="00B56329"/>
    <w:rsid w:val="00B56E47"/>
    <w:rsid w:val="00B57D1D"/>
    <w:rsid w:val="00B65897"/>
    <w:rsid w:val="00B67F91"/>
    <w:rsid w:val="00B70E61"/>
    <w:rsid w:val="00B71AD3"/>
    <w:rsid w:val="00B71BA4"/>
    <w:rsid w:val="00B72128"/>
    <w:rsid w:val="00B7380F"/>
    <w:rsid w:val="00B742F3"/>
    <w:rsid w:val="00B747FF"/>
    <w:rsid w:val="00B7646F"/>
    <w:rsid w:val="00B80817"/>
    <w:rsid w:val="00B812E4"/>
    <w:rsid w:val="00B82322"/>
    <w:rsid w:val="00B83104"/>
    <w:rsid w:val="00B833E8"/>
    <w:rsid w:val="00B8428A"/>
    <w:rsid w:val="00B84307"/>
    <w:rsid w:val="00B851E0"/>
    <w:rsid w:val="00B85848"/>
    <w:rsid w:val="00B8686E"/>
    <w:rsid w:val="00B86BE7"/>
    <w:rsid w:val="00B8742A"/>
    <w:rsid w:val="00B8746C"/>
    <w:rsid w:val="00B87D4A"/>
    <w:rsid w:val="00B91EC2"/>
    <w:rsid w:val="00B930CF"/>
    <w:rsid w:val="00B94E0F"/>
    <w:rsid w:val="00B951B3"/>
    <w:rsid w:val="00B955B6"/>
    <w:rsid w:val="00B95A43"/>
    <w:rsid w:val="00BA0AC8"/>
    <w:rsid w:val="00BA3088"/>
    <w:rsid w:val="00BA3BB8"/>
    <w:rsid w:val="00BA42FA"/>
    <w:rsid w:val="00BA4905"/>
    <w:rsid w:val="00BA5609"/>
    <w:rsid w:val="00BA5C7B"/>
    <w:rsid w:val="00BB0911"/>
    <w:rsid w:val="00BB1338"/>
    <w:rsid w:val="00BB1AC5"/>
    <w:rsid w:val="00BB28D3"/>
    <w:rsid w:val="00BB34F2"/>
    <w:rsid w:val="00BB4C1D"/>
    <w:rsid w:val="00BB500B"/>
    <w:rsid w:val="00BB506B"/>
    <w:rsid w:val="00BC07DB"/>
    <w:rsid w:val="00BC1824"/>
    <w:rsid w:val="00BC3C84"/>
    <w:rsid w:val="00BC49C6"/>
    <w:rsid w:val="00BC4AAB"/>
    <w:rsid w:val="00BC4FC8"/>
    <w:rsid w:val="00BC5049"/>
    <w:rsid w:val="00BC56A1"/>
    <w:rsid w:val="00BC5F13"/>
    <w:rsid w:val="00BD0CFE"/>
    <w:rsid w:val="00BD2A6E"/>
    <w:rsid w:val="00BD2ADD"/>
    <w:rsid w:val="00BD32CA"/>
    <w:rsid w:val="00BD5604"/>
    <w:rsid w:val="00BD7E5C"/>
    <w:rsid w:val="00BE0F67"/>
    <w:rsid w:val="00BE3311"/>
    <w:rsid w:val="00BE3B49"/>
    <w:rsid w:val="00BE47A0"/>
    <w:rsid w:val="00BE786B"/>
    <w:rsid w:val="00BE78A0"/>
    <w:rsid w:val="00BF52A8"/>
    <w:rsid w:val="00BF5A16"/>
    <w:rsid w:val="00C016B6"/>
    <w:rsid w:val="00C01859"/>
    <w:rsid w:val="00C01BBF"/>
    <w:rsid w:val="00C02684"/>
    <w:rsid w:val="00C0342C"/>
    <w:rsid w:val="00C069D4"/>
    <w:rsid w:val="00C07330"/>
    <w:rsid w:val="00C07492"/>
    <w:rsid w:val="00C1015D"/>
    <w:rsid w:val="00C1087F"/>
    <w:rsid w:val="00C10B45"/>
    <w:rsid w:val="00C10E09"/>
    <w:rsid w:val="00C13D22"/>
    <w:rsid w:val="00C158BD"/>
    <w:rsid w:val="00C15F09"/>
    <w:rsid w:val="00C1630E"/>
    <w:rsid w:val="00C1759A"/>
    <w:rsid w:val="00C206CA"/>
    <w:rsid w:val="00C24DCC"/>
    <w:rsid w:val="00C262A5"/>
    <w:rsid w:val="00C2694E"/>
    <w:rsid w:val="00C27AA2"/>
    <w:rsid w:val="00C31329"/>
    <w:rsid w:val="00C32031"/>
    <w:rsid w:val="00C33980"/>
    <w:rsid w:val="00C3498F"/>
    <w:rsid w:val="00C34FB6"/>
    <w:rsid w:val="00C363C6"/>
    <w:rsid w:val="00C365B0"/>
    <w:rsid w:val="00C40510"/>
    <w:rsid w:val="00C40687"/>
    <w:rsid w:val="00C40CED"/>
    <w:rsid w:val="00C4323F"/>
    <w:rsid w:val="00C45739"/>
    <w:rsid w:val="00C46017"/>
    <w:rsid w:val="00C467EE"/>
    <w:rsid w:val="00C479A0"/>
    <w:rsid w:val="00C5025F"/>
    <w:rsid w:val="00C520C6"/>
    <w:rsid w:val="00C524C8"/>
    <w:rsid w:val="00C52E8D"/>
    <w:rsid w:val="00C54136"/>
    <w:rsid w:val="00C5413A"/>
    <w:rsid w:val="00C551CB"/>
    <w:rsid w:val="00C55AA7"/>
    <w:rsid w:val="00C55F70"/>
    <w:rsid w:val="00C60557"/>
    <w:rsid w:val="00C6060E"/>
    <w:rsid w:val="00C60950"/>
    <w:rsid w:val="00C610A6"/>
    <w:rsid w:val="00C619DD"/>
    <w:rsid w:val="00C62E30"/>
    <w:rsid w:val="00C63D3F"/>
    <w:rsid w:val="00C64489"/>
    <w:rsid w:val="00C6547F"/>
    <w:rsid w:val="00C67070"/>
    <w:rsid w:val="00C72D8B"/>
    <w:rsid w:val="00C7358F"/>
    <w:rsid w:val="00C73B30"/>
    <w:rsid w:val="00C73C14"/>
    <w:rsid w:val="00C747B0"/>
    <w:rsid w:val="00C752B2"/>
    <w:rsid w:val="00C77154"/>
    <w:rsid w:val="00C771D6"/>
    <w:rsid w:val="00C8215F"/>
    <w:rsid w:val="00C82D59"/>
    <w:rsid w:val="00C83A4F"/>
    <w:rsid w:val="00C85879"/>
    <w:rsid w:val="00C85B58"/>
    <w:rsid w:val="00C86114"/>
    <w:rsid w:val="00C865F4"/>
    <w:rsid w:val="00C909F7"/>
    <w:rsid w:val="00C92E73"/>
    <w:rsid w:val="00C93313"/>
    <w:rsid w:val="00C93DFB"/>
    <w:rsid w:val="00C95322"/>
    <w:rsid w:val="00C97F0B"/>
    <w:rsid w:val="00CA07FE"/>
    <w:rsid w:val="00CA1D95"/>
    <w:rsid w:val="00CA3119"/>
    <w:rsid w:val="00CA34BC"/>
    <w:rsid w:val="00CA5157"/>
    <w:rsid w:val="00CA5480"/>
    <w:rsid w:val="00CA6091"/>
    <w:rsid w:val="00CB1303"/>
    <w:rsid w:val="00CB1E66"/>
    <w:rsid w:val="00CB4E97"/>
    <w:rsid w:val="00CB6147"/>
    <w:rsid w:val="00CB7BDD"/>
    <w:rsid w:val="00CB7E82"/>
    <w:rsid w:val="00CC1079"/>
    <w:rsid w:val="00CC2B83"/>
    <w:rsid w:val="00CC3907"/>
    <w:rsid w:val="00CC5D60"/>
    <w:rsid w:val="00CC7239"/>
    <w:rsid w:val="00CC7AEF"/>
    <w:rsid w:val="00CD3239"/>
    <w:rsid w:val="00CD47DA"/>
    <w:rsid w:val="00CD482C"/>
    <w:rsid w:val="00CD4C97"/>
    <w:rsid w:val="00CD675B"/>
    <w:rsid w:val="00CE0119"/>
    <w:rsid w:val="00CE0AAD"/>
    <w:rsid w:val="00CE1486"/>
    <w:rsid w:val="00CE1FD9"/>
    <w:rsid w:val="00CE4E99"/>
    <w:rsid w:val="00CE5BFF"/>
    <w:rsid w:val="00CF0C20"/>
    <w:rsid w:val="00CF1159"/>
    <w:rsid w:val="00CF398D"/>
    <w:rsid w:val="00CF3D36"/>
    <w:rsid w:val="00CF4B1F"/>
    <w:rsid w:val="00CF62E9"/>
    <w:rsid w:val="00CF7C58"/>
    <w:rsid w:val="00D02F63"/>
    <w:rsid w:val="00D04D37"/>
    <w:rsid w:val="00D05212"/>
    <w:rsid w:val="00D05764"/>
    <w:rsid w:val="00D06073"/>
    <w:rsid w:val="00D06806"/>
    <w:rsid w:val="00D07D3C"/>
    <w:rsid w:val="00D11076"/>
    <w:rsid w:val="00D120C4"/>
    <w:rsid w:val="00D15C8D"/>
    <w:rsid w:val="00D22545"/>
    <w:rsid w:val="00D243D9"/>
    <w:rsid w:val="00D25FEA"/>
    <w:rsid w:val="00D31067"/>
    <w:rsid w:val="00D3449A"/>
    <w:rsid w:val="00D366BA"/>
    <w:rsid w:val="00D4016A"/>
    <w:rsid w:val="00D426D4"/>
    <w:rsid w:val="00D42E99"/>
    <w:rsid w:val="00D4319E"/>
    <w:rsid w:val="00D4330E"/>
    <w:rsid w:val="00D43F4A"/>
    <w:rsid w:val="00D453FF"/>
    <w:rsid w:val="00D45F24"/>
    <w:rsid w:val="00D46B36"/>
    <w:rsid w:val="00D521B8"/>
    <w:rsid w:val="00D52A88"/>
    <w:rsid w:val="00D53498"/>
    <w:rsid w:val="00D53A36"/>
    <w:rsid w:val="00D53C77"/>
    <w:rsid w:val="00D54416"/>
    <w:rsid w:val="00D566C6"/>
    <w:rsid w:val="00D56D28"/>
    <w:rsid w:val="00D60161"/>
    <w:rsid w:val="00D60980"/>
    <w:rsid w:val="00D618F9"/>
    <w:rsid w:val="00D61E11"/>
    <w:rsid w:val="00D64327"/>
    <w:rsid w:val="00D64D65"/>
    <w:rsid w:val="00D660D7"/>
    <w:rsid w:val="00D67CA8"/>
    <w:rsid w:val="00D70751"/>
    <w:rsid w:val="00D72688"/>
    <w:rsid w:val="00D729EC"/>
    <w:rsid w:val="00D7350B"/>
    <w:rsid w:val="00D73E5D"/>
    <w:rsid w:val="00D74E6D"/>
    <w:rsid w:val="00D76350"/>
    <w:rsid w:val="00D763FA"/>
    <w:rsid w:val="00D76769"/>
    <w:rsid w:val="00D768FC"/>
    <w:rsid w:val="00D77445"/>
    <w:rsid w:val="00D77DD2"/>
    <w:rsid w:val="00D814C9"/>
    <w:rsid w:val="00D82000"/>
    <w:rsid w:val="00D847B5"/>
    <w:rsid w:val="00D8518C"/>
    <w:rsid w:val="00D851E3"/>
    <w:rsid w:val="00D8650C"/>
    <w:rsid w:val="00D86FD9"/>
    <w:rsid w:val="00D87250"/>
    <w:rsid w:val="00D87A7C"/>
    <w:rsid w:val="00D90884"/>
    <w:rsid w:val="00D9181A"/>
    <w:rsid w:val="00D922F2"/>
    <w:rsid w:val="00D93C0C"/>
    <w:rsid w:val="00D93C39"/>
    <w:rsid w:val="00D93F63"/>
    <w:rsid w:val="00D94136"/>
    <w:rsid w:val="00D942C9"/>
    <w:rsid w:val="00D96712"/>
    <w:rsid w:val="00D97A25"/>
    <w:rsid w:val="00DA015B"/>
    <w:rsid w:val="00DA026E"/>
    <w:rsid w:val="00DA05F7"/>
    <w:rsid w:val="00DA20A2"/>
    <w:rsid w:val="00DA4AE4"/>
    <w:rsid w:val="00DA544F"/>
    <w:rsid w:val="00DA600B"/>
    <w:rsid w:val="00DB002C"/>
    <w:rsid w:val="00DB0360"/>
    <w:rsid w:val="00DB2B6F"/>
    <w:rsid w:val="00DB46CD"/>
    <w:rsid w:val="00DB6EE5"/>
    <w:rsid w:val="00DB7052"/>
    <w:rsid w:val="00DB761D"/>
    <w:rsid w:val="00DC32A2"/>
    <w:rsid w:val="00DD0ADB"/>
    <w:rsid w:val="00DD369F"/>
    <w:rsid w:val="00DD4A7F"/>
    <w:rsid w:val="00DE0E18"/>
    <w:rsid w:val="00DE1E87"/>
    <w:rsid w:val="00DE276E"/>
    <w:rsid w:val="00DE7795"/>
    <w:rsid w:val="00DF0426"/>
    <w:rsid w:val="00DF170B"/>
    <w:rsid w:val="00DF2E4D"/>
    <w:rsid w:val="00DF3C16"/>
    <w:rsid w:val="00DF3EBF"/>
    <w:rsid w:val="00DF3F8B"/>
    <w:rsid w:val="00DF41F0"/>
    <w:rsid w:val="00DF4D77"/>
    <w:rsid w:val="00DF51DD"/>
    <w:rsid w:val="00DF531A"/>
    <w:rsid w:val="00E00B72"/>
    <w:rsid w:val="00E021E6"/>
    <w:rsid w:val="00E03D9A"/>
    <w:rsid w:val="00E06C1C"/>
    <w:rsid w:val="00E076D7"/>
    <w:rsid w:val="00E0776E"/>
    <w:rsid w:val="00E110ED"/>
    <w:rsid w:val="00E12033"/>
    <w:rsid w:val="00E126DE"/>
    <w:rsid w:val="00E12F37"/>
    <w:rsid w:val="00E13940"/>
    <w:rsid w:val="00E14F40"/>
    <w:rsid w:val="00E162E1"/>
    <w:rsid w:val="00E17075"/>
    <w:rsid w:val="00E20145"/>
    <w:rsid w:val="00E203EC"/>
    <w:rsid w:val="00E20B32"/>
    <w:rsid w:val="00E21968"/>
    <w:rsid w:val="00E21A33"/>
    <w:rsid w:val="00E243A6"/>
    <w:rsid w:val="00E267CB"/>
    <w:rsid w:val="00E267D3"/>
    <w:rsid w:val="00E26AB1"/>
    <w:rsid w:val="00E32AE9"/>
    <w:rsid w:val="00E3327D"/>
    <w:rsid w:val="00E428F5"/>
    <w:rsid w:val="00E42C2B"/>
    <w:rsid w:val="00E431B3"/>
    <w:rsid w:val="00E43D76"/>
    <w:rsid w:val="00E4541C"/>
    <w:rsid w:val="00E507AB"/>
    <w:rsid w:val="00E50A66"/>
    <w:rsid w:val="00E51709"/>
    <w:rsid w:val="00E56E18"/>
    <w:rsid w:val="00E57B32"/>
    <w:rsid w:val="00E57EB9"/>
    <w:rsid w:val="00E61C7F"/>
    <w:rsid w:val="00E6362F"/>
    <w:rsid w:val="00E63724"/>
    <w:rsid w:val="00E6407C"/>
    <w:rsid w:val="00E65455"/>
    <w:rsid w:val="00E66AAD"/>
    <w:rsid w:val="00E70516"/>
    <w:rsid w:val="00E70B0D"/>
    <w:rsid w:val="00E7174E"/>
    <w:rsid w:val="00E72003"/>
    <w:rsid w:val="00E72B0C"/>
    <w:rsid w:val="00E73D00"/>
    <w:rsid w:val="00E73FE4"/>
    <w:rsid w:val="00E756F4"/>
    <w:rsid w:val="00E76D9F"/>
    <w:rsid w:val="00E77AB8"/>
    <w:rsid w:val="00E807D6"/>
    <w:rsid w:val="00E82640"/>
    <w:rsid w:val="00E830A3"/>
    <w:rsid w:val="00E8372C"/>
    <w:rsid w:val="00E83A4D"/>
    <w:rsid w:val="00E843A6"/>
    <w:rsid w:val="00E847EE"/>
    <w:rsid w:val="00E86DA5"/>
    <w:rsid w:val="00E871E4"/>
    <w:rsid w:val="00E87857"/>
    <w:rsid w:val="00E908D3"/>
    <w:rsid w:val="00E9173F"/>
    <w:rsid w:val="00E92271"/>
    <w:rsid w:val="00E9576C"/>
    <w:rsid w:val="00E95E38"/>
    <w:rsid w:val="00E96340"/>
    <w:rsid w:val="00E96800"/>
    <w:rsid w:val="00EA0D6E"/>
    <w:rsid w:val="00EA14EB"/>
    <w:rsid w:val="00EA1F3F"/>
    <w:rsid w:val="00EA1F51"/>
    <w:rsid w:val="00EA3A61"/>
    <w:rsid w:val="00EA3D4C"/>
    <w:rsid w:val="00EA3FED"/>
    <w:rsid w:val="00EA5DC4"/>
    <w:rsid w:val="00EA7485"/>
    <w:rsid w:val="00EB3A37"/>
    <w:rsid w:val="00EB6285"/>
    <w:rsid w:val="00EB6BB9"/>
    <w:rsid w:val="00EB6EFB"/>
    <w:rsid w:val="00EB7902"/>
    <w:rsid w:val="00EB796F"/>
    <w:rsid w:val="00EC105E"/>
    <w:rsid w:val="00EC2469"/>
    <w:rsid w:val="00EC2B7B"/>
    <w:rsid w:val="00EC3394"/>
    <w:rsid w:val="00EC4701"/>
    <w:rsid w:val="00EC56C8"/>
    <w:rsid w:val="00EC7E03"/>
    <w:rsid w:val="00ED2872"/>
    <w:rsid w:val="00ED329A"/>
    <w:rsid w:val="00ED3898"/>
    <w:rsid w:val="00ED688A"/>
    <w:rsid w:val="00ED6A71"/>
    <w:rsid w:val="00ED78B8"/>
    <w:rsid w:val="00EE034D"/>
    <w:rsid w:val="00EE115D"/>
    <w:rsid w:val="00EE11B1"/>
    <w:rsid w:val="00EE1E07"/>
    <w:rsid w:val="00EE3BF7"/>
    <w:rsid w:val="00EE4CF7"/>
    <w:rsid w:val="00EE4E07"/>
    <w:rsid w:val="00EE5050"/>
    <w:rsid w:val="00EE6799"/>
    <w:rsid w:val="00EE7DEB"/>
    <w:rsid w:val="00EF1B46"/>
    <w:rsid w:val="00EF2734"/>
    <w:rsid w:val="00EF2DED"/>
    <w:rsid w:val="00EF53D9"/>
    <w:rsid w:val="00F001AF"/>
    <w:rsid w:val="00F01F0E"/>
    <w:rsid w:val="00F02C94"/>
    <w:rsid w:val="00F03EF8"/>
    <w:rsid w:val="00F04B53"/>
    <w:rsid w:val="00F068AF"/>
    <w:rsid w:val="00F079E5"/>
    <w:rsid w:val="00F1064C"/>
    <w:rsid w:val="00F112F9"/>
    <w:rsid w:val="00F11347"/>
    <w:rsid w:val="00F13388"/>
    <w:rsid w:val="00F1386D"/>
    <w:rsid w:val="00F202AE"/>
    <w:rsid w:val="00F20C37"/>
    <w:rsid w:val="00F25BAC"/>
    <w:rsid w:val="00F272F8"/>
    <w:rsid w:val="00F314D7"/>
    <w:rsid w:val="00F40986"/>
    <w:rsid w:val="00F42F89"/>
    <w:rsid w:val="00F434A6"/>
    <w:rsid w:val="00F461D9"/>
    <w:rsid w:val="00F46A9F"/>
    <w:rsid w:val="00F47873"/>
    <w:rsid w:val="00F47CEA"/>
    <w:rsid w:val="00F520FB"/>
    <w:rsid w:val="00F53404"/>
    <w:rsid w:val="00F53E0C"/>
    <w:rsid w:val="00F54332"/>
    <w:rsid w:val="00F55945"/>
    <w:rsid w:val="00F56329"/>
    <w:rsid w:val="00F607CF"/>
    <w:rsid w:val="00F62D69"/>
    <w:rsid w:val="00F62DE8"/>
    <w:rsid w:val="00F64299"/>
    <w:rsid w:val="00F644F7"/>
    <w:rsid w:val="00F64B57"/>
    <w:rsid w:val="00F651D5"/>
    <w:rsid w:val="00F661A8"/>
    <w:rsid w:val="00F66BDB"/>
    <w:rsid w:val="00F66CA3"/>
    <w:rsid w:val="00F66CD8"/>
    <w:rsid w:val="00F70121"/>
    <w:rsid w:val="00F70666"/>
    <w:rsid w:val="00F71969"/>
    <w:rsid w:val="00F72347"/>
    <w:rsid w:val="00F72643"/>
    <w:rsid w:val="00F7317F"/>
    <w:rsid w:val="00F74086"/>
    <w:rsid w:val="00F75BAD"/>
    <w:rsid w:val="00F77070"/>
    <w:rsid w:val="00F77F13"/>
    <w:rsid w:val="00F81A2B"/>
    <w:rsid w:val="00F863AC"/>
    <w:rsid w:val="00F8739C"/>
    <w:rsid w:val="00F87B41"/>
    <w:rsid w:val="00F900F7"/>
    <w:rsid w:val="00F90BDB"/>
    <w:rsid w:val="00F90F9B"/>
    <w:rsid w:val="00F91009"/>
    <w:rsid w:val="00F94FC0"/>
    <w:rsid w:val="00F977F4"/>
    <w:rsid w:val="00FA017A"/>
    <w:rsid w:val="00FA2C91"/>
    <w:rsid w:val="00FA6144"/>
    <w:rsid w:val="00FA71BC"/>
    <w:rsid w:val="00FB0E95"/>
    <w:rsid w:val="00FB194B"/>
    <w:rsid w:val="00FB2849"/>
    <w:rsid w:val="00FB2911"/>
    <w:rsid w:val="00FB2B10"/>
    <w:rsid w:val="00FB463D"/>
    <w:rsid w:val="00FB618F"/>
    <w:rsid w:val="00FB6A6C"/>
    <w:rsid w:val="00FB7734"/>
    <w:rsid w:val="00FB7E92"/>
    <w:rsid w:val="00FC090C"/>
    <w:rsid w:val="00FC1CC8"/>
    <w:rsid w:val="00FC31B5"/>
    <w:rsid w:val="00FC4F93"/>
    <w:rsid w:val="00FD093D"/>
    <w:rsid w:val="00FD2DFF"/>
    <w:rsid w:val="00FD623C"/>
    <w:rsid w:val="00FD69F6"/>
    <w:rsid w:val="00FE1668"/>
    <w:rsid w:val="00FE19E6"/>
    <w:rsid w:val="00FE5B3E"/>
    <w:rsid w:val="00FE66EC"/>
    <w:rsid w:val="00FE67B1"/>
    <w:rsid w:val="00FE69C2"/>
    <w:rsid w:val="00FF0217"/>
    <w:rsid w:val="00FF1722"/>
    <w:rsid w:val="00FF177D"/>
    <w:rsid w:val="00FF3431"/>
    <w:rsid w:val="00FF46F8"/>
    <w:rsid w:val="00FF5CF8"/>
    <w:rsid w:val="00FF68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AD3C9"/>
  <w15:docId w15:val="{7B4F80FA-6580-4CCB-A944-A0CE70BA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1"/>
    <w:pPr>
      <w:spacing w:after="0" w:line="240" w:lineRule="auto"/>
      <w:jc w:val="both"/>
    </w:pPr>
    <w:rPr>
      <w:rFonts w:ascii="Arial" w:hAnsi="Arial"/>
    </w:rPr>
  </w:style>
  <w:style w:type="paragraph" w:styleId="Ttulo1">
    <w:name w:val="heading 1"/>
    <w:basedOn w:val="Normal"/>
    <w:next w:val="Normal"/>
    <w:link w:val="Ttulo1Car"/>
    <w:qFormat/>
    <w:rsid w:val="003004FB"/>
    <w:pPr>
      <w:keepNext/>
      <w:keepLines/>
      <w:spacing w:before="60" w:after="240"/>
      <w:jc w:val="center"/>
      <w:outlineLvl w:val="0"/>
    </w:pPr>
    <w:rPr>
      <w:rFonts w:eastAsiaTheme="majorEastAsia" w:cstheme="majorBidi"/>
      <w:b/>
      <w:bCs/>
      <w:color w:val="660099"/>
      <w:sz w:val="28"/>
      <w:szCs w:val="28"/>
    </w:rPr>
  </w:style>
  <w:style w:type="paragraph" w:styleId="Ttulo2">
    <w:name w:val="heading 2"/>
    <w:basedOn w:val="Normal"/>
    <w:next w:val="Normal"/>
    <w:link w:val="Ttulo2Car"/>
    <w:unhideWhenUsed/>
    <w:qFormat/>
    <w:rsid w:val="00564EDA"/>
    <w:pPr>
      <w:keepNext/>
      <w:keepLines/>
      <w:pBdr>
        <w:bottom w:val="single" w:sz="12" w:space="1" w:color="660099"/>
      </w:pBdr>
      <w:spacing w:before="200"/>
      <w:jc w:val="right"/>
      <w:outlineLvl w:val="1"/>
    </w:pPr>
    <w:rPr>
      <w:rFonts w:eastAsiaTheme="majorEastAsia" w:cstheme="majorBidi"/>
      <w:b/>
      <w:bCs/>
      <w:caps/>
      <w:color w:val="660099"/>
      <w:sz w:val="28"/>
      <w:szCs w:val="26"/>
    </w:rPr>
  </w:style>
  <w:style w:type="paragraph" w:styleId="Ttulo3">
    <w:name w:val="heading 3"/>
    <w:basedOn w:val="Normal"/>
    <w:next w:val="Normal"/>
    <w:link w:val="Ttulo3Car"/>
    <w:unhideWhenUsed/>
    <w:qFormat/>
    <w:rsid w:val="003004FB"/>
    <w:pPr>
      <w:keepNext/>
      <w:keepLines/>
      <w:spacing w:before="120" w:after="120"/>
      <w:outlineLvl w:val="2"/>
    </w:pPr>
    <w:rPr>
      <w:rFonts w:eastAsiaTheme="majorEastAsia" w:cstheme="majorBidi"/>
      <w:b/>
      <w:bCs/>
      <w:color w:val="660099"/>
      <w:sz w:val="28"/>
    </w:rPr>
  </w:style>
  <w:style w:type="paragraph" w:styleId="Ttulo4">
    <w:name w:val="heading 4"/>
    <w:basedOn w:val="Normal"/>
    <w:next w:val="Normal"/>
    <w:link w:val="Ttulo4Car"/>
    <w:uiPriority w:val="9"/>
    <w:qFormat/>
    <w:rsid w:val="007B290A"/>
    <w:pPr>
      <w:keepNext/>
      <w:widowControl w:val="0"/>
      <w:tabs>
        <w:tab w:val="num" w:pos="2520"/>
      </w:tabs>
      <w:spacing w:after="120"/>
      <w:ind w:left="2160"/>
      <w:outlineLvl w:val="3"/>
    </w:pPr>
    <w:rPr>
      <w:rFonts w:eastAsia="Times New Roman" w:cs="Times New Roman"/>
      <w:bCs/>
      <w:szCs w:val="20"/>
      <w:u w:val="single"/>
      <w:lang w:eastAsia="es-ES"/>
    </w:rPr>
  </w:style>
  <w:style w:type="paragraph" w:styleId="Ttulo5">
    <w:name w:val="heading 5"/>
    <w:basedOn w:val="Normal"/>
    <w:next w:val="Normal"/>
    <w:link w:val="Ttulo5Car"/>
    <w:qFormat/>
    <w:rsid w:val="007B290A"/>
    <w:pPr>
      <w:tabs>
        <w:tab w:val="num" w:pos="3240"/>
      </w:tabs>
      <w:spacing w:before="240" w:after="60"/>
      <w:ind w:left="2880"/>
      <w:jc w:val="left"/>
      <w:outlineLvl w:val="4"/>
    </w:pPr>
    <w:rPr>
      <w:rFonts w:ascii="Times New Roman" w:eastAsia="Times New Roman" w:hAnsi="Times New Roman" w:cs="Times New Roman"/>
      <w:b/>
      <w:bCs/>
      <w:i/>
      <w:iCs/>
      <w:sz w:val="26"/>
      <w:szCs w:val="26"/>
      <w:lang w:eastAsia="es-AR"/>
    </w:rPr>
  </w:style>
  <w:style w:type="paragraph" w:styleId="Ttulo6">
    <w:name w:val="heading 6"/>
    <w:basedOn w:val="Normal"/>
    <w:next w:val="Normal"/>
    <w:link w:val="Ttulo6Car"/>
    <w:qFormat/>
    <w:rsid w:val="007B290A"/>
    <w:pPr>
      <w:tabs>
        <w:tab w:val="num" w:pos="3960"/>
      </w:tabs>
      <w:spacing w:before="240" w:after="60"/>
      <w:ind w:left="3600"/>
      <w:jc w:val="left"/>
      <w:outlineLvl w:val="5"/>
    </w:pPr>
    <w:rPr>
      <w:rFonts w:ascii="Times New Roman" w:eastAsia="Times New Roman" w:hAnsi="Times New Roman" w:cs="Times New Roman"/>
      <w:b/>
      <w:bCs/>
      <w:lang w:eastAsia="es-AR"/>
    </w:rPr>
  </w:style>
  <w:style w:type="paragraph" w:styleId="Ttulo7">
    <w:name w:val="heading 7"/>
    <w:basedOn w:val="Normal"/>
    <w:next w:val="Normal"/>
    <w:link w:val="Ttulo7Car"/>
    <w:qFormat/>
    <w:rsid w:val="007B290A"/>
    <w:pPr>
      <w:tabs>
        <w:tab w:val="num" w:pos="4680"/>
      </w:tabs>
      <w:spacing w:before="240" w:after="60"/>
      <w:ind w:left="4320"/>
      <w:jc w:val="left"/>
      <w:outlineLvl w:val="6"/>
    </w:pPr>
    <w:rPr>
      <w:rFonts w:ascii="Times New Roman" w:eastAsia="Times New Roman" w:hAnsi="Times New Roman" w:cs="Times New Roman"/>
      <w:sz w:val="24"/>
      <w:szCs w:val="24"/>
      <w:lang w:eastAsia="es-AR"/>
    </w:rPr>
  </w:style>
  <w:style w:type="paragraph" w:styleId="Ttulo8">
    <w:name w:val="heading 8"/>
    <w:basedOn w:val="Normal"/>
    <w:next w:val="Normal"/>
    <w:link w:val="Ttulo8Car"/>
    <w:qFormat/>
    <w:rsid w:val="007B290A"/>
    <w:pPr>
      <w:tabs>
        <w:tab w:val="num" w:pos="5400"/>
      </w:tabs>
      <w:spacing w:before="240" w:after="60"/>
      <w:ind w:left="5040"/>
      <w:jc w:val="left"/>
      <w:outlineLvl w:val="7"/>
    </w:pPr>
    <w:rPr>
      <w:rFonts w:ascii="Times New Roman" w:eastAsia="Times New Roman" w:hAnsi="Times New Roman" w:cs="Times New Roman"/>
      <w:i/>
      <w:iCs/>
      <w:sz w:val="24"/>
      <w:szCs w:val="24"/>
      <w:lang w:eastAsia="es-AR"/>
    </w:rPr>
  </w:style>
  <w:style w:type="paragraph" w:styleId="Ttulo9">
    <w:name w:val="heading 9"/>
    <w:basedOn w:val="Normal"/>
    <w:next w:val="Normal"/>
    <w:link w:val="Ttulo9Car"/>
    <w:qFormat/>
    <w:rsid w:val="007B290A"/>
    <w:pPr>
      <w:tabs>
        <w:tab w:val="num" w:pos="6120"/>
      </w:tabs>
      <w:spacing w:before="240" w:after="60"/>
      <w:ind w:left="5760"/>
      <w:jc w:val="left"/>
      <w:outlineLvl w:val="8"/>
    </w:pPr>
    <w:rPr>
      <w:rFonts w:eastAsia="Times New Roman"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4FB"/>
    <w:rPr>
      <w:rFonts w:ascii="Arial" w:eastAsiaTheme="majorEastAsia" w:hAnsi="Arial" w:cstheme="majorBidi"/>
      <w:b/>
      <w:bCs/>
      <w:color w:val="660099"/>
      <w:sz w:val="28"/>
      <w:szCs w:val="28"/>
    </w:rPr>
  </w:style>
  <w:style w:type="character" w:customStyle="1" w:styleId="Ttulo2Car">
    <w:name w:val="Título 2 Car"/>
    <w:basedOn w:val="Fuentedeprrafopredeter"/>
    <w:link w:val="Ttulo2"/>
    <w:rsid w:val="00564EDA"/>
    <w:rPr>
      <w:rFonts w:ascii="Arial" w:eastAsiaTheme="majorEastAsia" w:hAnsi="Arial" w:cstheme="majorBidi"/>
      <w:b/>
      <w:bCs/>
      <w:caps/>
      <w:color w:val="660099"/>
      <w:sz w:val="28"/>
      <w:szCs w:val="26"/>
    </w:rPr>
  </w:style>
  <w:style w:type="character" w:customStyle="1" w:styleId="Ttulo3Car">
    <w:name w:val="Título 3 Car"/>
    <w:basedOn w:val="Fuentedeprrafopredeter"/>
    <w:link w:val="Ttulo3"/>
    <w:rsid w:val="003004FB"/>
    <w:rPr>
      <w:rFonts w:ascii="Arial" w:eastAsiaTheme="majorEastAsia" w:hAnsi="Arial" w:cstheme="majorBidi"/>
      <w:b/>
      <w:bCs/>
      <w:color w:val="660099"/>
      <w:sz w:val="28"/>
    </w:rPr>
  </w:style>
  <w:style w:type="paragraph" w:customStyle="1" w:styleId="Troquel">
    <w:name w:val="Troquel"/>
    <w:basedOn w:val="Normal"/>
    <w:rsid w:val="00141E4B"/>
    <w:pPr>
      <w:tabs>
        <w:tab w:val="left" w:pos="283"/>
        <w:tab w:val="right" w:leader="dot" w:pos="4649"/>
      </w:tabs>
      <w:autoSpaceDE w:val="0"/>
      <w:autoSpaceDN w:val="0"/>
      <w:adjustRightInd w:val="0"/>
      <w:jc w:val="center"/>
    </w:pPr>
    <w:rPr>
      <w:rFonts w:ascii="Americana XBd BT" w:eastAsia="Times New Roman" w:hAnsi="Americana XBd BT" w:cs="Americana XBd BT"/>
      <w:smallCaps/>
      <w:sz w:val="28"/>
      <w:szCs w:val="28"/>
      <w:lang w:eastAsia="es-ES"/>
    </w:rPr>
  </w:style>
  <w:style w:type="paragraph" w:styleId="Textoindependiente2">
    <w:name w:val="Body Text 2"/>
    <w:basedOn w:val="Normal"/>
    <w:link w:val="Textoindependiente2Car"/>
    <w:rsid w:val="00082BCA"/>
    <w:pPr>
      <w:spacing w:line="360" w:lineRule="auto"/>
    </w:pPr>
    <w:rPr>
      <w:rFonts w:ascii="Tahoma" w:eastAsia="Times New Roman" w:hAnsi="Tahoma" w:cs="Times New Roman"/>
      <w:sz w:val="24"/>
      <w:szCs w:val="20"/>
      <w:lang w:eastAsia="es-ES"/>
    </w:rPr>
  </w:style>
  <w:style w:type="character" w:customStyle="1" w:styleId="Textoindependiente2Car">
    <w:name w:val="Texto independiente 2 Car"/>
    <w:basedOn w:val="Fuentedeprrafopredeter"/>
    <w:link w:val="Textoindependiente2"/>
    <w:rsid w:val="00082BCA"/>
    <w:rPr>
      <w:rFonts w:ascii="Tahoma" w:eastAsia="Times New Roman" w:hAnsi="Tahoma" w:cs="Times New Roman"/>
      <w:sz w:val="24"/>
      <w:szCs w:val="20"/>
      <w:lang w:val="es-AR" w:eastAsia="es-ES"/>
    </w:rPr>
  </w:style>
  <w:style w:type="paragraph" w:styleId="Textoindependiente">
    <w:name w:val="Body Text"/>
    <w:basedOn w:val="Normal"/>
    <w:link w:val="TextoindependienteCar"/>
    <w:unhideWhenUsed/>
    <w:rsid w:val="002369EC"/>
    <w:pPr>
      <w:spacing w:after="120"/>
    </w:pPr>
  </w:style>
  <w:style w:type="character" w:customStyle="1" w:styleId="TextoindependienteCar">
    <w:name w:val="Texto independiente Car"/>
    <w:basedOn w:val="Fuentedeprrafopredeter"/>
    <w:link w:val="Textoindependiente"/>
    <w:rsid w:val="002369EC"/>
    <w:rPr>
      <w:sz w:val="22"/>
      <w:szCs w:val="22"/>
      <w:lang w:eastAsia="en-US"/>
    </w:rPr>
  </w:style>
  <w:style w:type="paragraph" w:styleId="Encabezado">
    <w:name w:val="header"/>
    <w:basedOn w:val="Normal"/>
    <w:link w:val="EncabezadoCar"/>
    <w:uiPriority w:val="99"/>
    <w:rsid w:val="002369EC"/>
    <w:pPr>
      <w:tabs>
        <w:tab w:val="center" w:pos="4252"/>
        <w:tab w:val="right" w:pos="8504"/>
      </w:tabs>
      <w:jc w:val="left"/>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2369EC"/>
    <w:rPr>
      <w:rFonts w:ascii="Times New Roman" w:eastAsia="Times New Roman" w:hAnsi="Times New Roman"/>
      <w:lang w:val="es-AR"/>
    </w:rPr>
  </w:style>
  <w:style w:type="paragraph" w:customStyle="1" w:styleId="Encuentro">
    <w:name w:val="Encuentro"/>
    <w:basedOn w:val="NormalWeb"/>
    <w:rsid w:val="00F71969"/>
    <w:pPr>
      <w:jc w:val="center"/>
    </w:pPr>
    <w:rPr>
      <w:rFonts w:ascii="Arial" w:eastAsia="Times New Roman" w:hAnsi="Arial"/>
      <w:b/>
      <w:noProof/>
      <w:sz w:val="28"/>
      <w:szCs w:val="28"/>
      <w:lang w:eastAsia="es-ES"/>
    </w:rPr>
  </w:style>
  <w:style w:type="paragraph" w:styleId="NormalWeb">
    <w:name w:val="Normal (Web)"/>
    <w:basedOn w:val="Normal"/>
    <w:uiPriority w:val="99"/>
    <w:unhideWhenUsed/>
    <w:rsid w:val="002369EC"/>
    <w:rPr>
      <w:rFonts w:ascii="Times New Roman" w:hAnsi="Times New Roman"/>
      <w:sz w:val="24"/>
      <w:szCs w:val="24"/>
    </w:rPr>
  </w:style>
  <w:style w:type="paragraph" w:styleId="Piedepgina">
    <w:name w:val="footer"/>
    <w:basedOn w:val="Normal"/>
    <w:link w:val="PiedepginaCar"/>
    <w:uiPriority w:val="99"/>
    <w:unhideWhenUsed/>
    <w:rsid w:val="00BB506B"/>
    <w:pPr>
      <w:tabs>
        <w:tab w:val="center" w:pos="4252"/>
        <w:tab w:val="right" w:pos="8504"/>
      </w:tabs>
    </w:pPr>
  </w:style>
  <w:style w:type="character" w:customStyle="1" w:styleId="PiedepginaCar">
    <w:name w:val="Pie de página Car"/>
    <w:basedOn w:val="Fuentedeprrafopredeter"/>
    <w:link w:val="Piedepgina"/>
    <w:uiPriority w:val="99"/>
    <w:rsid w:val="00BB506B"/>
    <w:rPr>
      <w:sz w:val="22"/>
      <w:szCs w:val="22"/>
      <w:lang w:eastAsia="en-US"/>
    </w:rPr>
  </w:style>
  <w:style w:type="paragraph" w:customStyle="1" w:styleId="Cdetexto">
    <w:name w:val="C. de texto"/>
    <w:rsid w:val="00A92081"/>
    <w:pPr>
      <w:autoSpaceDE w:val="0"/>
      <w:autoSpaceDN w:val="0"/>
      <w:adjustRightInd w:val="0"/>
      <w:ind w:firstLine="284"/>
      <w:jc w:val="both"/>
    </w:pPr>
    <w:rPr>
      <w:rFonts w:eastAsia="Times New Roman" w:cs="Helvetica"/>
      <w:color w:val="000000"/>
      <w:lang w:val="es-ES" w:eastAsia="es-ES"/>
    </w:rPr>
  </w:style>
  <w:style w:type="character" w:styleId="Textoennegrita">
    <w:name w:val="Strong"/>
    <w:basedOn w:val="Fuentedeprrafopredeter"/>
    <w:uiPriority w:val="22"/>
    <w:qFormat/>
    <w:rsid w:val="00E66AAD"/>
    <w:rPr>
      <w:b/>
      <w:bCs/>
    </w:rPr>
  </w:style>
  <w:style w:type="table" w:styleId="Tablaconcuadrcula">
    <w:name w:val="Table Grid"/>
    <w:basedOn w:val="Tablanormal"/>
    <w:uiPriority w:val="59"/>
    <w:rsid w:val="00B26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1"/>
    <w:qFormat/>
    <w:rsid w:val="00DB2B6F"/>
    <w:pPr>
      <w:ind w:left="284"/>
      <w:contextualSpacing/>
    </w:pPr>
  </w:style>
  <w:style w:type="character" w:customStyle="1" w:styleId="apple-converted-space">
    <w:name w:val="apple-converted-space"/>
    <w:basedOn w:val="Fuentedeprrafopredeter"/>
    <w:rsid w:val="00CE5BFF"/>
  </w:style>
  <w:style w:type="character" w:styleId="Hipervnculo">
    <w:name w:val="Hyperlink"/>
    <w:basedOn w:val="Fuentedeprrafopredeter"/>
    <w:uiPriority w:val="99"/>
    <w:rsid w:val="00CE5BFF"/>
    <w:rPr>
      <w:color w:val="0000FF"/>
      <w:u w:val="single"/>
    </w:rPr>
  </w:style>
  <w:style w:type="paragraph" w:styleId="Listaconvietas">
    <w:name w:val="List Bullet"/>
    <w:basedOn w:val="Normal"/>
    <w:uiPriority w:val="99"/>
    <w:unhideWhenUsed/>
    <w:rsid w:val="00ED329A"/>
    <w:pPr>
      <w:numPr>
        <w:numId w:val="1"/>
      </w:numPr>
      <w:contextualSpacing/>
    </w:pPr>
  </w:style>
  <w:style w:type="paragraph" w:styleId="Textonotapie">
    <w:name w:val="footnote text"/>
    <w:aliases w:val=" Car,Car"/>
    <w:basedOn w:val="Normal"/>
    <w:link w:val="TextonotapieCar"/>
    <w:rsid w:val="00A92081"/>
    <w:pPr>
      <w:autoSpaceDE w:val="0"/>
      <w:autoSpaceDN w:val="0"/>
      <w:jc w:val="left"/>
    </w:pPr>
    <w:rPr>
      <w:rFonts w:ascii="Times New Roman" w:eastAsia="Times New Roman" w:hAnsi="Times New Roman"/>
      <w:sz w:val="20"/>
      <w:szCs w:val="20"/>
      <w:lang w:eastAsia="es-ES"/>
    </w:rPr>
  </w:style>
  <w:style w:type="character" w:customStyle="1" w:styleId="TextonotapieCar">
    <w:name w:val="Texto nota pie Car"/>
    <w:aliases w:val=" Car Car,Car Car"/>
    <w:basedOn w:val="Fuentedeprrafopredeter"/>
    <w:link w:val="Textonotapie"/>
    <w:rsid w:val="00A92081"/>
    <w:rPr>
      <w:rFonts w:ascii="Times New Roman" w:eastAsia="Times New Roman" w:hAnsi="Times New Roman"/>
    </w:rPr>
  </w:style>
  <w:style w:type="character" w:styleId="Hipervnculovisitado">
    <w:name w:val="FollowedHyperlink"/>
    <w:basedOn w:val="Fuentedeprrafopredeter"/>
    <w:uiPriority w:val="99"/>
    <w:semiHidden/>
    <w:unhideWhenUsed/>
    <w:rsid w:val="00233BCC"/>
    <w:rPr>
      <w:color w:val="800080"/>
      <w:u w:val="single"/>
    </w:rPr>
  </w:style>
  <w:style w:type="paragraph" w:styleId="TDC1">
    <w:name w:val="toc 1"/>
    <w:basedOn w:val="Normal"/>
    <w:next w:val="Normal"/>
    <w:autoRedefine/>
    <w:uiPriority w:val="39"/>
    <w:unhideWhenUsed/>
    <w:rsid w:val="003B4637"/>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3E0C4A"/>
    <w:pPr>
      <w:ind w:left="220"/>
      <w:jc w:val="left"/>
    </w:pPr>
    <w:rPr>
      <w:rFonts w:asciiTheme="minorHAnsi" w:hAnsiTheme="minorHAnsi"/>
      <w:smallCaps/>
      <w:sz w:val="20"/>
      <w:szCs w:val="20"/>
    </w:rPr>
  </w:style>
  <w:style w:type="paragraph" w:styleId="Ttulo">
    <w:name w:val="Title"/>
    <w:basedOn w:val="Normal"/>
    <w:next w:val="Normal"/>
    <w:link w:val="TtuloCar"/>
    <w:uiPriority w:val="10"/>
    <w:qFormat/>
    <w:rsid w:val="00895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95EBC"/>
    <w:rPr>
      <w:rFonts w:asciiTheme="majorHAnsi" w:eastAsiaTheme="majorEastAsia" w:hAnsiTheme="majorHAnsi" w:cstheme="majorBidi"/>
      <w:color w:val="17365D" w:themeColor="text2" w:themeShade="BF"/>
      <w:spacing w:val="5"/>
      <w:kern w:val="28"/>
      <w:sz w:val="52"/>
      <w:szCs w:val="52"/>
    </w:rPr>
  </w:style>
  <w:style w:type="paragraph" w:styleId="TtuloTDC">
    <w:name w:val="TOC Heading"/>
    <w:basedOn w:val="Ttulo1"/>
    <w:next w:val="Normal"/>
    <w:uiPriority w:val="39"/>
    <w:unhideWhenUsed/>
    <w:qFormat/>
    <w:rsid w:val="0034647F"/>
    <w:pPr>
      <w:outlineLvl w:val="9"/>
    </w:pPr>
  </w:style>
  <w:style w:type="paragraph" w:styleId="TDC3">
    <w:name w:val="toc 3"/>
    <w:basedOn w:val="Normal"/>
    <w:next w:val="Normal"/>
    <w:autoRedefine/>
    <w:uiPriority w:val="39"/>
    <w:unhideWhenUsed/>
    <w:rsid w:val="003E0C4A"/>
    <w:pPr>
      <w:ind w:left="440"/>
      <w:jc w:val="left"/>
    </w:pPr>
    <w:rPr>
      <w:rFonts w:asciiTheme="minorHAnsi" w:hAnsiTheme="minorHAnsi"/>
      <w:i/>
      <w:iCs/>
      <w:sz w:val="20"/>
      <w:szCs w:val="20"/>
    </w:rPr>
  </w:style>
  <w:style w:type="paragraph" w:styleId="Textodeglobo">
    <w:name w:val="Balloon Text"/>
    <w:basedOn w:val="Normal"/>
    <w:link w:val="TextodegloboCar"/>
    <w:uiPriority w:val="99"/>
    <w:semiHidden/>
    <w:unhideWhenUsed/>
    <w:rsid w:val="004C13E1"/>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3E1"/>
    <w:rPr>
      <w:rFonts w:ascii="Tahoma" w:hAnsi="Tahoma" w:cs="Tahoma"/>
      <w:sz w:val="16"/>
      <w:szCs w:val="16"/>
      <w:lang w:val="es-ES" w:eastAsia="en-US"/>
    </w:rPr>
  </w:style>
  <w:style w:type="character" w:customStyle="1" w:styleId="style81">
    <w:name w:val="style81"/>
    <w:basedOn w:val="Fuentedeprrafopredeter"/>
    <w:rsid w:val="007D46B8"/>
    <w:rPr>
      <w:b/>
      <w:bCs/>
      <w:color w:val="660099"/>
      <w:sz w:val="27"/>
      <w:szCs w:val="27"/>
    </w:rPr>
  </w:style>
  <w:style w:type="character" w:customStyle="1" w:styleId="estilo10">
    <w:name w:val="estilo10"/>
    <w:basedOn w:val="Fuentedeprrafopredeter"/>
    <w:rsid w:val="007D46B8"/>
  </w:style>
  <w:style w:type="paragraph" w:customStyle="1" w:styleId="estilo101">
    <w:name w:val="estilo101"/>
    <w:basedOn w:val="Normal"/>
    <w:rsid w:val="007D46B8"/>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def">
    <w:name w:val="def"/>
    <w:basedOn w:val="Normal"/>
    <w:rsid w:val="000368A5"/>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nfasis">
    <w:name w:val="Emphasis"/>
    <w:basedOn w:val="Fuentedeprrafopredeter"/>
    <w:qFormat/>
    <w:rsid w:val="000368A5"/>
    <w:rPr>
      <w:i/>
      <w:iCs/>
    </w:rPr>
  </w:style>
  <w:style w:type="paragraph" w:customStyle="1" w:styleId="estilo6">
    <w:name w:val="estilo6"/>
    <w:basedOn w:val="Normal"/>
    <w:rsid w:val="00BD2ADD"/>
    <w:pPr>
      <w:spacing w:before="100" w:beforeAutospacing="1" w:after="100" w:afterAutospacing="1"/>
      <w:jc w:val="left"/>
    </w:pPr>
    <w:rPr>
      <w:rFonts w:eastAsia="Times New Roman"/>
      <w:sz w:val="27"/>
      <w:szCs w:val="27"/>
      <w:lang w:eastAsia="es-AR"/>
    </w:rPr>
  </w:style>
  <w:style w:type="paragraph" w:customStyle="1" w:styleId="style7">
    <w:name w:val="style7"/>
    <w:basedOn w:val="Normal"/>
    <w:rsid w:val="00BD2ADD"/>
    <w:pPr>
      <w:spacing w:before="100" w:beforeAutospacing="1" w:after="100" w:afterAutospacing="1"/>
      <w:jc w:val="left"/>
    </w:pPr>
    <w:rPr>
      <w:rFonts w:eastAsia="Times New Roman"/>
      <w:sz w:val="23"/>
      <w:szCs w:val="23"/>
      <w:lang w:eastAsia="es-AR"/>
    </w:rPr>
  </w:style>
  <w:style w:type="character" w:customStyle="1" w:styleId="style71">
    <w:name w:val="style71"/>
    <w:basedOn w:val="Fuentedeprrafopredeter"/>
    <w:rsid w:val="00BD2ADD"/>
    <w:rPr>
      <w:rFonts w:ascii="Arial" w:hAnsi="Arial" w:cs="Arial" w:hint="default"/>
      <w:sz w:val="23"/>
      <w:szCs w:val="23"/>
    </w:rPr>
  </w:style>
  <w:style w:type="paragraph" w:customStyle="1" w:styleId="style6">
    <w:name w:val="style6"/>
    <w:basedOn w:val="Normal"/>
    <w:rsid w:val="001E796B"/>
    <w:pPr>
      <w:spacing w:before="100" w:beforeAutospacing="1" w:after="100" w:afterAutospacing="1"/>
      <w:jc w:val="left"/>
    </w:pPr>
    <w:rPr>
      <w:rFonts w:ascii="Times New Roman" w:eastAsia="Times New Roman" w:hAnsi="Times New Roman" w:cs="Times New Roman"/>
      <w:sz w:val="23"/>
      <w:szCs w:val="23"/>
      <w:lang w:eastAsia="es-AR"/>
    </w:rPr>
  </w:style>
  <w:style w:type="character" w:customStyle="1" w:styleId="style61">
    <w:name w:val="style61"/>
    <w:basedOn w:val="Fuentedeprrafopredeter"/>
    <w:rsid w:val="00070D20"/>
    <w:rPr>
      <w:sz w:val="23"/>
      <w:szCs w:val="23"/>
    </w:rPr>
  </w:style>
  <w:style w:type="paragraph" w:customStyle="1" w:styleId="estilo11">
    <w:name w:val="estilo11"/>
    <w:basedOn w:val="Normal"/>
    <w:rsid w:val="003E6EED"/>
    <w:pPr>
      <w:spacing w:before="100" w:beforeAutospacing="1" w:after="100" w:afterAutospacing="1"/>
      <w:jc w:val="left"/>
    </w:pPr>
    <w:rPr>
      <w:rFonts w:ascii="Times New Roman" w:eastAsia="Times New Roman" w:hAnsi="Times New Roman" w:cs="Times New Roman"/>
      <w:sz w:val="20"/>
      <w:szCs w:val="20"/>
      <w:lang w:eastAsia="es-AR"/>
    </w:rPr>
  </w:style>
  <w:style w:type="paragraph" w:customStyle="1" w:styleId="style8">
    <w:name w:val="style8"/>
    <w:basedOn w:val="Normal"/>
    <w:rsid w:val="003E6EED"/>
    <w:pPr>
      <w:spacing w:before="100" w:beforeAutospacing="1" w:after="100" w:afterAutospacing="1"/>
      <w:jc w:val="left"/>
    </w:pPr>
    <w:rPr>
      <w:rFonts w:ascii="Times New Roman" w:eastAsia="Times New Roman" w:hAnsi="Times New Roman" w:cs="Times New Roman"/>
      <w:color w:val="000000"/>
      <w:sz w:val="24"/>
      <w:szCs w:val="24"/>
      <w:lang w:eastAsia="es-AR"/>
    </w:rPr>
  </w:style>
  <w:style w:type="character" w:customStyle="1" w:styleId="estilo111">
    <w:name w:val="estilo111"/>
    <w:basedOn w:val="Fuentedeprrafopredeter"/>
    <w:rsid w:val="003E6EED"/>
    <w:rPr>
      <w:sz w:val="20"/>
      <w:szCs w:val="20"/>
    </w:rPr>
  </w:style>
  <w:style w:type="character" w:customStyle="1" w:styleId="style111">
    <w:name w:val="style111"/>
    <w:basedOn w:val="Fuentedeprrafopredeter"/>
    <w:rsid w:val="003E6EED"/>
    <w:rPr>
      <w:sz w:val="23"/>
      <w:szCs w:val="23"/>
    </w:rPr>
  </w:style>
  <w:style w:type="character" w:customStyle="1" w:styleId="estilo51">
    <w:name w:val="estilo51"/>
    <w:basedOn w:val="Fuentedeprrafopredeter"/>
    <w:rsid w:val="00655B84"/>
    <w:rPr>
      <w:rFonts w:ascii="Arial" w:hAnsi="Arial" w:cs="Arial" w:hint="default"/>
      <w:b/>
      <w:bCs/>
      <w:sz w:val="27"/>
      <w:szCs w:val="27"/>
    </w:rPr>
  </w:style>
  <w:style w:type="character" w:customStyle="1" w:styleId="estilo1">
    <w:name w:val="estilo1"/>
    <w:basedOn w:val="Fuentedeprrafopredeter"/>
    <w:rsid w:val="004370AC"/>
  </w:style>
  <w:style w:type="paragraph" w:customStyle="1" w:styleId="style12">
    <w:name w:val="style12"/>
    <w:basedOn w:val="Normal"/>
    <w:rsid w:val="000A4707"/>
    <w:pPr>
      <w:spacing w:before="100" w:beforeAutospacing="1" w:after="100" w:afterAutospacing="1"/>
      <w:jc w:val="left"/>
    </w:pPr>
    <w:rPr>
      <w:rFonts w:ascii="Times New Roman" w:eastAsia="Times New Roman" w:hAnsi="Times New Roman" w:cs="Times New Roman"/>
      <w:sz w:val="20"/>
      <w:szCs w:val="20"/>
      <w:lang w:eastAsia="es-AR"/>
    </w:rPr>
  </w:style>
  <w:style w:type="paragraph" w:customStyle="1" w:styleId="style15">
    <w:name w:val="style15"/>
    <w:basedOn w:val="Normal"/>
    <w:rsid w:val="000A4707"/>
    <w:pPr>
      <w:spacing w:before="100" w:beforeAutospacing="1" w:after="100" w:afterAutospacing="1"/>
      <w:jc w:val="left"/>
    </w:pPr>
    <w:rPr>
      <w:rFonts w:ascii="Times New Roman" w:eastAsia="Times New Roman" w:hAnsi="Times New Roman" w:cs="Times New Roman"/>
      <w:b/>
      <w:bCs/>
      <w:sz w:val="20"/>
      <w:szCs w:val="20"/>
      <w:lang w:eastAsia="es-AR"/>
    </w:rPr>
  </w:style>
  <w:style w:type="character" w:styleId="Ttulodellibro">
    <w:name w:val="Book Title"/>
    <w:basedOn w:val="Fuentedeprrafopredeter"/>
    <w:uiPriority w:val="33"/>
    <w:qFormat/>
    <w:rsid w:val="00844104"/>
    <w:rPr>
      <w:b/>
      <w:bCs/>
      <w:smallCaps/>
      <w:spacing w:val="5"/>
    </w:rPr>
  </w:style>
  <w:style w:type="paragraph" w:styleId="Subttulo">
    <w:name w:val="Subtitle"/>
    <w:basedOn w:val="Normal"/>
    <w:next w:val="Normal"/>
    <w:link w:val="SubttuloCar"/>
    <w:uiPriority w:val="11"/>
    <w:qFormat/>
    <w:rsid w:val="00B519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519C9"/>
    <w:rPr>
      <w:rFonts w:asciiTheme="majorHAnsi" w:eastAsiaTheme="majorEastAsia" w:hAnsiTheme="majorHAnsi" w:cstheme="majorBidi"/>
      <w:i/>
      <w:iCs/>
      <w:color w:val="4F81BD" w:themeColor="accent1"/>
      <w:spacing w:val="15"/>
      <w:sz w:val="24"/>
      <w:szCs w:val="24"/>
    </w:rPr>
  </w:style>
  <w:style w:type="paragraph" w:styleId="Sinespaciado">
    <w:name w:val="No Spacing"/>
    <w:uiPriority w:val="1"/>
    <w:qFormat/>
    <w:rsid w:val="00B519C9"/>
    <w:pPr>
      <w:spacing w:after="0" w:line="240" w:lineRule="auto"/>
    </w:pPr>
    <w:rPr>
      <w:rFonts w:ascii="Arial" w:hAnsi="Arial"/>
    </w:rPr>
  </w:style>
  <w:style w:type="paragraph" w:customStyle="1" w:styleId="estilo4">
    <w:name w:val="estilo4"/>
    <w:basedOn w:val="Normal"/>
    <w:rsid w:val="00A10A10"/>
    <w:pPr>
      <w:spacing w:before="100" w:beforeAutospacing="1" w:after="100" w:afterAutospacing="1"/>
      <w:jc w:val="left"/>
    </w:pPr>
    <w:rPr>
      <w:rFonts w:ascii="Times New Roman" w:eastAsia="Times New Roman" w:hAnsi="Times New Roman" w:cs="Times New Roman"/>
      <w:b/>
      <w:bCs/>
      <w:sz w:val="27"/>
      <w:szCs w:val="27"/>
      <w:lang w:eastAsia="es-AR"/>
    </w:rPr>
  </w:style>
  <w:style w:type="paragraph" w:customStyle="1" w:styleId="style9">
    <w:name w:val="style9"/>
    <w:basedOn w:val="Normal"/>
    <w:rsid w:val="00A10A10"/>
    <w:pPr>
      <w:spacing w:before="100" w:beforeAutospacing="1" w:after="100" w:afterAutospacing="1"/>
      <w:jc w:val="left"/>
    </w:pPr>
    <w:rPr>
      <w:rFonts w:ascii="Times New Roman" w:eastAsia="Times New Roman" w:hAnsi="Times New Roman" w:cs="Times New Roman"/>
      <w:sz w:val="17"/>
      <w:szCs w:val="17"/>
      <w:lang w:eastAsia="es-AR"/>
    </w:rPr>
  </w:style>
  <w:style w:type="character" w:customStyle="1" w:styleId="estilo61">
    <w:name w:val="estilo61"/>
    <w:basedOn w:val="Fuentedeprrafopredeter"/>
    <w:rsid w:val="004D591B"/>
    <w:rPr>
      <w:sz w:val="26"/>
      <w:szCs w:val="26"/>
    </w:rPr>
  </w:style>
  <w:style w:type="character" w:customStyle="1" w:styleId="style101">
    <w:name w:val="style101"/>
    <w:basedOn w:val="Fuentedeprrafopredeter"/>
    <w:rsid w:val="00F02C94"/>
    <w:rPr>
      <w:sz w:val="20"/>
      <w:szCs w:val="20"/>
    </w:rPr>
  </w:style>
  <w:style w:type="paragraph" w:customStyle="1" w:styleId="style3">
    <w:name w:val="style3"/>
    <w:basedOn w:val="Normal"/>
    <w:rsid w:val="004A4CFE"/>
    <w:pPr>
      <w:spacing w:before="100" w:beforeAutospacing="1" w:after="100" w:afterAutospacing="1"/>
      <w:jc w:val="left"/>
    </w:pPr>
    <w:rPr>
      <w:rFonts w:ascii="Times New Roman" w:eastAsia="Times New Roman" w:hAnsi="Times New Roman" w:cs="Times New Roman"/>
      <w:b/>
      <w:bCs/>
      <w:sz w:val="23"/>
      <w:szCs w:val="23"/>
      <w:lang w:eastAsia="es-AR"/>
    </w:rPr>
  </w:style>
  <w:style w:type="character" w:customStyle="1" w:styleId="style31">
    <w:name w:val="style31"/>
    <w:basedOn w:val="Fuentedeprrafopredeter"/>
    <w:rsid w:val="004A4CFE"/>
    <w:rPr>
      <w:b/>
      <w:bCs/>
      <w:sz w:val="23"/>
      <w:szCs w:val="23"/>
    </w:rPr>
  </w:style>
  <w:style w:type="paragraph" w:customStyle="1" w:styleId="estilo8">
    <w:name w:val="estilo8"/>
    <w:basedOn w:val="Normal"/>
    <w:rsid w:val="00650A5E"/>
    <w:pPr>
      <w:spacing w:before="100" w:beforeAutospacing="1" w:after="100" w:afterAutospacing="1"/>
      <w:jc w:val="left"/>
    </w:pPr>
    <w:rPr>
      <w:rFonts w:ascii="Times New Roman" w:eastAsia="Times New Roman" w:hAnsi="Times New Roman" w:cs="Times New Roman"/>
      <w:sz w:val="20"/>
      <w:szCs w:val="20"/>
      <w:lang w:eastAsia="es-AR"/>
    </w:rPr>
  </w:style>
  <w:style w:type="character" w:customStyle="1" w:styleId="style11">
    <w:name w:val="style11"/>
    <w:basedOn w:val="Fuentedeprrafopredeter"/>
    <w:rsid w:val="00650A5E"/>
    <w:rPr>
      <w:color w:val="FFFFFF"/>
    </w:rPr>
  </w:style>
  <w:style w:type="character" w:customStyle="1" w:styleId="style41">
    <w:name w:val="style41"/>
    <w:basedOn w:val="Fuentedeprrafopredeter"/>
    <w:rsid w:val="00650A5E"/>
    <w:rPr>
      <w:b/>
      <w:bCs/>
      <w:sz w:val="23"/>
      <w:szCs w:val="23"/>
    </w:rPr>
  </w:style>
  <w:style w:type="paragraph" w:customStyle="1" w:styleId="style16">
    <w:name w:val="style16"/>
    <w:basedOn w:val="Normal"/>
    <w:rsid w:val="008107AF"/>
    <w:pPr>
      <w:spacing w:before="100" w:beforeAutospacing="1" w:after="100" w:afterAutospacing="1"/>
      <w:jc w:val="left"/>
    </w:pPr>
    <w:rPr>
      <w:rFonts w:ascii="Times New Roman" w:eastAsia="Times New Roman" w:hAnsi="Times New Roman" w:cs="Times New Roman"/>
      <w:b/>
      <w:bCs/>
      <w:color w:val="FFFFFF"/>
      <w:sz w:val="21"/>
      <w:szCs w:val="21"/>
      <w:lang w:eastAsia="es-AR"/>
    </w:rPr>
  </w:style>
  <w:style w:type="paragraph" w:customStyle="1" w:styleId="style17">
    <w:name w:val="style17"/>
    <w:basedOn w:val="Normal"/>
    <w:rsid w:val="008107AF"/>
    <w:pPr>
      <w:spacing w:before="100" w:beforeAutospacing="1" w:after="100" w:afterAutospacing="1"/>
      <w:jc w:val="left"/>
    </w:pPr>
    <w:rPr>
      <w:rFonts w:ascii="Times New Roman" w:eastAsia="Times New Roman" w:hAnsi="Times New Roman" w:cs="Times New Roman"/>
      <w:sz w:val="21"/>
      <w:szCs w:val="21"/>
      <w:lang w:eastAsia="es-AR"/>
    </w:rPr>
  </w:style>
  <w:style w:type="paragraph" w:customStyle="1" w:styleId="style24">
    <w:name w:val="style24"/>
    <w:basedOn w:val="Normal"/>
    <w:rsid w:val="00C3498F"/>
    <w:pPr>
      <w:spacing w:before="100" w:beforeAutospacing="1" w:after="100" w:afterAutospacing="1"/>
      <w:jc w:val="left"/>
    </w:pPr>
    <w:rPr>
      <w:rFonts w:ascii="Times New Roman" w:eastAsia="Times New Roman" w:hAnsi="Times New Roman" w:cs="Times New Roman"/>
      <w:b/>
      <w:bCs/>
      <w:color w:val="FFFFFF"/>
      <w:sz w:val="23"/>
      <w:szCs w:val="23"/>
      <w:lang w:eastAsia="es-AR"/>
    </w:rPr>
  </w:style>
  <w:style w:type="paragraph" w:customStyle="1" w:styleId="style25">
    <w:name w:val="style25"/>
    <w:basedOn w:val="Normal"/>
    <w:rsid w:val="00C3498F"/>
    <w:pPr>
      <w:spacing w:before="100" w:beforeAutospacing="1" w:after="100" w:afterAutospacing="1"/>
      <w:jc w:val="left"/>
    </w:pPr>
    <w:rPr>
      <w:rFonts w:ascii="Times New Roman" w:eastAsia="Times New Roman" w:hAnsi="Times New Roman" w:cs="Times New Roman"/>
      <w:sz w:val="23"/>
      <w:szCs w:val="23"/>
      <w:lang w:eastAsia="es-AR"/>
    </w:rPr>
  </w:style>
  <w:style w:type="paragraph" w:customStyle="1" w:styleId="style28">
    <w:name w:val="style28"/>
    <w:basedOn w:val="Normal"/>
    <w:rsid w:val="002F1685"/>
    <w:pPr>
      <w:spacing w:before="100" w:beforeAutospacing="1" w:after="100" w:afterAutospacing="1"/>
      <w:jc w:val="left"/>
    </w:pPr>
    <w:rPr>
      <w:rFonts w:ascii="Times New Roman" w:eastAsia="Times New Roman" w:hAnsi="Times New Roman" w:cs="Times New Roman"/>
      <w:b/>
      <w:bCs/>
      <w:color w:val="FFFFFF"/>
      <w:sz w:val="23"/>
      <w:szCs w:val="23"/>
      <w:lang w:eastAsia="es-AR"/>
    </w:rPr>
  </w:style>
  <w:style w:type="paragraph" w:customStyle="1" w:styleId="style29">
    <w:name w:val="style29"/>
    <w:basedOn w:val="Normal"/>
    <w:rsid w:val="002F1685"/>
    <w:pPr>
      <w:spacing w:before="100" w:beforeAutospacing="1" w:after="100" w:afterAutospacing="1"/>
      <w:jc w:val="left"/>
    </w:pPr>
    <w:rPr>
      <w:rFonts w:ascii="Times New Roman" w:eastAsia="Times New Roman" w:hAnsi="Times New Roman" w:cs="Times New Roman"/>
      <w:sz w:val="23"/>
      <w:szCs w:val="23"/>
      <w:lang w:eastAsia="es-AR"/>
    </w:rPr>
  </w:style>
  <w:style w:type="paragraph" w:customStyle="1" w:styleId="style23">
    <w:name w:val="style23"/>
    <w:basedOn w:val="Normal"/>
    <w:rsid w:val="00C32031"/>
    <w:pPr>
      <w:spacing w:before="100" w:beforeAutospacing="1" w:after="100" w:afterAutospacing="1"/>
      <w:jc w:val="left"/>
    </w:pPr>
    <w:rPr>
      <w:rFonts w:ascii="Times New Roman" w:eastAsia="Times New Roman" w:hAnsi="Times New Roman" w:cs="Times New Roman"/>
      <w:b/>
      <w:bCs/>
      <w:color w:val="000000"/>
      <w:sz w:val="23"/>
      <w:szCs w:val="23"/>
      <w:lang w:eastAsia="es-AR"/>
    </w:rPr>
  </w:style>
  <w:style w:type="paragraph" w:customStyle="1" w:styleId="style30">
    <w:name w:val="style30"/>
    <w:basedOn w:val="Normal"/>
    <w:rsid w:val="00C32031"/>
    <w:pPr>
      <w:spacing w:before="100" w:beforeAutospacing="1" w:after="100" w:afterAutospacing="1"/>
      <w:jc w:val="left"/>
    </w:pPr>
    <w:rPr>
      <w:rFonts w:ascii="Times New Roman" w:eastAsia="Times New Roman" w:hAnsi="Times New Roman" w:cs="Times New Roman"/>
      <w:b/>
      <w:bCs/>
      <w:sz w:val="23"/>
      <w:szCs w:val="23"/>
      <w:lang w:eastAsia="es-AR"/>
    </w:rPr>
  </w:style>
  <w:style w:type="paragraph" w:customStyle="1" w:styleId="style32">
    <w:name w:val="style32"/>
    <w:basedOn w:val="Normal"/>
    <w:rsid w:val="00C32031"/>
    <w:pPr>
      <w:spacing w:before="100" w:beforeAutospacing="1" w:after="100" w:afterAutospacing="1"/>
      <w:jc w:val="left"/>
    </w:pPr>
    <w:rPr>
      <w:rFonts w:ascii="Times New Roman" w:eastAsia="Times New Roman" w:hAnsi="Times New Roman" w:cs="Times New Roman"/>
      <w:color w:val="000000"/>
      <w:sz w:val="23"/>
      <w:szCs w:val="23"/>
      <w:lang w:eastAsia="es-AR"/>
    </w:rPr>
  </w:style>
  <w:style w:type="paragraph" w:customStyle="1" w:styleId="style1">
    <w:name w:val="style1"/>
    <w:basedOn w:val="Normal"/>
    <w:rsid w:val="0031362E"/>
    <w:pPr>
      <w:spacing w:before="100" w:beforeAutospacing="1" w:after="100" w:afterAutospacing="1"/>
      <w:jc w:val="left"/>
    </w:pPr>
    <w:rPr>
      <w:rFonts w:ascii="Times New Roman" w:eastAsia="Times New Roman" w:hAnsi="Times New Roman" w:cs="Times New Roman"/>
      <w:b/>
      <w:bCs/>
      <w:color w:val="FFFFFF"/>
      <w:sz w:val="23"/>
      <w:szCs w:val="23"/>
      <w:lang w:eastAsia="es-AR"/>
    </w:rPr>
  </w:style>
  <w:style w:type="paragraph" w:styleId="TDC4">
    <w:name w:val="toc 4"/>
    <w:basedOn w:val="Normal"/>
    <w:next w:val="Normal"/>
    <w:autoRedefine/>
    <w:uiPriority w:val="39"/>
    <w:unhideWhenUsed/>
    <w:rsid w:val="00A35619"/>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A35619"/>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A35619"/>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A35619"/>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A35619"/>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A35619"/>
    <w:pPr>
      <w:ind w:left="1760"/>
      <w:jc w:val="left"/>
    </w:pPr>
    <w:rPr>
      <w:rFonts w:asciiTheme="minorHAnsi" w:hAnsiTheme="minorHAnsi"/>
      <w:sz w:val="18"/>
      <w:szCs w:val="18"/>
    </w:rPr>
  </w:style>
  <w:style w:type="paragraph" w:customStyle="1" w:styleId="style14">
    <w:name w:val="style14"/>
    <w:basedOn w:val="Normal"/>
    <w:rsid w:val="00DE1E87"/>
    <w:pPr>
      <w:spacing w:before="100" w:beforeAutospacing="1" w:after="100" w:afterAutospacing="1"/>
      <w:jc w:val="left"/>
    </w:pPr>
    <w:rPr>
      <w:rFonts w:ascii="Times New Roman" w:eastAsia="Times New Roman" w:hAnsi="Times New Roman" w:cs="Times New Roman"/>
      <w:sz w:val="20"/>
      <w:szCs w:val="20"/>
      <w:lang w:eastAsia="es-AR"/>
    </w:rPr>
  </w:style>
  <w:style w:type="character" w:customStyle="1" w:styleId="style131">
    <w:name w:val="style131"/>
    <w:basedOn w:val="Fuentedeprrafopredeter"/>
    <w:rsid w:val="00DE1E87"/>
    <w:rPr>
      <w:b/>
      <w:bCs/>
      <w:sz w:val="20"/>
      <w:szCs w:val="20"/>
    </w:rPr>
  </w:style>
  <w:style w:type="character" w:customStyle="1" w:styleId="style141">
    <w:name w:val="style141"/>
    <w:basedOn w:val="Fuentedeprrafopredeter"/>
    <w:rsid w:val="00DE1E87"/>
    <w:rPr>
      <w:sz w:val="20"/>
      <w:szCs w:val="20"/>
    </w:rPr>
  </w:style>
  <w:style w:type="character" w:styleId="Refdenotaalpie">
    <w:name w:val="footnote reference"/>
    <w:basedOn w:val="Fuentedeprrafopredeter"/>
    <w:unhideWhenUsed/>
    <w:rsid w:val="00941088"/>
    <w:rPr>
      <w:vertAlign w:val="superscript"/>
    </w:rPr>
  </w:style>
  <w:style w:type="paragraph" w:customStyle="1" w:styleId="style2">
    <w:name w:val="style2"/>
    <w:basedOn w:val="Normal"/>
    <w:rsid w:val="00257F52"/>
    <w:pPr>
      <w:spacing w:before="100" w:beforeAutospacing="1" w:after="100" w:afterAutospacing="1"/>
      <w:jc w:val="left"/>
    </w:pPr>
    <w:rPr>
      <w:rFonts w:ascii="Times New Roman" w:eastAsia="Times New Roman" w:hAnsi="Times New Roman" w:cs="Times New Roman"/>
      <w:color w:val="660099"/>
      <w:sz w:val="24"/>
      <w:szCs w:val="24"/>
      <w:lang w:eastAsia="es-AR"/>
    </w:rPr>
  </w:style>
  <w:style w:type="character" w:customStyle="1" w:styleId="style151">
    <w:name w:val="style151"/>
    <w:basedOn w:val="Fuentedeprrafopredeter"/>
    <w:rsid w:val="00257F52"/>
    <w:rPr>
      <w:color w:val="000000"/>
    </w:rPr>
  </w:style>
  <w:style w:type="character" w:customStyle="1" w:styleId="textocontenido">
    <w:name w:val="texto_contenido"/>
    <w:basedOn w:val="Fuentedeprrafopredeter"/>
    <w:rsid w:val="00257F52"/>
  </w:style>
  <w:style w:type="character" w:customStyle="1" w:styleId="style171">
    <w:name w:val="style171"/>
    <w:basedOn w:val="Fuentedeprrafopredeter"/>
    <w:rsid w:val="00257F52"/>
    <w:rPr>
      <w:sz w:val="23"/>
      <w:szCs w:val="23"/>
    </w:rPr>
  </w:style>
  <w:style w:type="character" w:customStyle="1" w:styleId="style181">
    <w:name w:val="style181"/>
    <w:basedOn w:val="Fuentedeprrafopredeter"/>
    <w:rsid w:val="00062E35"/>
    <w:rPr>
      <w:sz w:val="23"/>
      <w:szCs w:val="23"/>
    </w:rPr>
  </w:style>
  <w:style w:type="paragraph" w:styleId="Textonotaalfinal">
    <w:name w:val="endnote text"/>
    <w:basedOn w:val="Normal"/>
    <w:link w:val="TextonotaalfinalCar"/>
    <w:uiPriority w:val="99"/>
    <w:semiHidden/>
    <w:unhideWhenUsed/>
    <w:rsid w:val="002920C0"/>
    <w:rPr>
      <w:sz w:val="20"/>
      <w:szCs w:val="20"/>
    </w:rPr>
  </w:style>
  <w:style w:type="character" w:customStyle="1" w:styleId="TextonotaalfinalCar">
    <w:name w:val="Texto nota al final Car"/>
    <w:basedOn w:val="Fuentedeprrafopredeter"/>
    <w:link w:val="Textonotaalfinal"/>
    <w:uiPriority w:val="99"/>
    <w:semiHidden/>
    <w:rsid w:val="002920C0"/>
    <w:rPr>
      <w:rFonts w:ascii="Arial" w:hAnsi="Arial"/>
      <w:sz w:val="20"/>
      <w:szCs w:val="20"/>
    </w:rPr>
  </w:style>
  <w:style w:type="character" w:styleId="Refdenotaalfinal">
    <w:name w:val="endnote reference"/>
    <w:basedOn w:val="Fuentedeprrafopredeter"/>
    <w:uiPriority w:val="99"/>
    <w:semiHidden/>
    <w:unhideWhenUsed/>
    <w:rsid w:val="002920C0"/>
    <w:rPr>
      <w:vertAlign w:val="superscript"/>
    </w:rPr>
  </w:style>
  <w:style w:type="paragraph" w:customStyle="1" w:styleId="estilo5">
    <w:name w:val="estilo5"/>
    <w:basedOn w:val="Normal"/>
    <w:rsid w:val="00D93F63"/>
    <w:pPr>
      <w:spacing w:before="100" w:beforeAutospacing="1" w:after="100" w:afterAutospacing="1"/>
      <w:jc w:val="left"/>
    </w:pPr>
    <w:rPr>
      <w:rFonts w:ascii="Times New Roman" w:eastAsia="Times New Roman" w:hAnsi="Times New Roman" w:cs="Times New Roman"/>
      <w:lang w:eastAsia="es-AR"/>
    </w:rPr>
  </w:style>
  <w:style w:type="paragraph" w:customStyle="1" w:styleId="estilo9">
    <w:name w:val="estilo9"/>
    <w:basedOn w:val="Normal"/>
    <w:rsid w:val="00D93F63"/>
    <w:pPr>
      <w:spacing w:before="100" w:beforeAutospacing="1" w:after="100" w:afterAutospacing="1"/>
      <w:jc w:val="left"/>
    </w:pPr>
    <w:rPr>
      <w:rFonts w:eastAsia="Times New Roman" w:cs="Arial"/>
      <w:b/>
      <w:bCs/>
      <w:sz w:val="20"/>
      <w:szCs w:val="20"/>
      <w:lang w:eastAsia="es-AR"/>
    </w:rPr>
  </w:style>
  <w:style w:type="paragraph" w:styleId="Cierre">
    <w:name w:val="Closing"/>
    <w:basedOn w:val="Normal"/>
    <w:link w:val="CierreCar"/>
    <w:rsid w:val="006E5E2E"/>
    <w:pPr>
      <w:numPr>
        <w:ilvl w:val="1"/>
        <w:numId w:val="2"/>
      </w:numPr>
      <w:jc w:val="left"/>
    </w:pPr>
    <w:rPr>
      <w:rFonts w:ascii="Times New Roman" w:eastAsia="Times New Roman" w:hAnsi="Times New Roman" w:cs="Times New Roman"/>
      <w:sz w:val="24"/>
      <w:szCs w:val="24"/>
      <w:lang w:eastAsia="es-AR"/>
    </w:rPr>
  </w:style>
  <w:style w:type="character" w:customStyle="1" w:styleId="CierreCar">
    <w:name w:val="Cierre Car"/>
    <w:basedOn w:val="Fuentedeprrafopredeter"/>
    <w:link w:val="Cierre"/>
    <w:rsid w:val="006E5E2E"/>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rsid w:val="007B290A"/>
    <w:rPr>
      <w:rFonts w:ascii="Arial" w:eastAsia="Times New Roman" w:hAnsi="Arial" w:cs="Times New Roman"/>
      <w:bCs/>
      <w:szCs w:val="20"/>
      <w:u w:val="single"/>
      <w:lang w:eastAsia="es-ES"/>
    </w:rPr>
  </w:style>
  <w:style w:type="character" w:customStyle="1" w:styleId="Ttulo5Car">
    <w:name w:val="Título 5 Car"/>
    <w:basedOn w:val="Fuentedeprrafopredeter"/>
    <w:link w:val="Ttulo5"/>
    <w:rsid w:val="007B290A"/>
    <w:rPr>
      <w:rFonts w:ascii="Times New Roman" w:eastAsia="Times New Roman" w:hAnsi="Times New Roman" w:cs="Times New Roman"/>
      <w:b/>
      <w:bCs/>
      <w:i/>
      <w:iCs/>
      <w:sz w:val="26"/>
      <w:szCs w:val="26"/>
      <w:lang w:eastAsia="es-AR"/>
    </w:rPr>
  </w:style>
  <w:style w:type="character" w:customStyle="1" w:styleId="Ttulo6Car">
    <w:name w:val="Título 6 Car"/>
    <w:basedOn w:val="Fuentedeprrafopredeter"/>
    <w:link w:val="Ttulo6"/>
    <w:rsid w:val="007B290A"/>
    <w:rPr>
      <w:rFonts w:ascii="Times New Roman" w:eastAsia="Times New Roman" w:hAnsi="Times New Roman" w:cs="Times New Roman"/>
      <w:b/>
      <w:bCs/>
      <w:lang w:eastAsia="es-AR"/>
    </w:rPr>
  </w:style>
  <w:style w:type="character" w:customStyle="1" w:styleId="Ttulo7Car">
    <w:name w:val="Título 7 Car"/>
    <w:basedOn w:val="Fuentedeprrafopredeter"/>
    <w:link w:val="Ttulo7"/>
    <w:rsid w:val="007B290A"/>
    <w:rPr>
      <w:rFonts w:ascii="Times New Roman" w:eastAsia="Times New Roman" w:hAnsi="Times New Roman" w:cs="Times New Roman"/>
      <w:sz w:val="24"/>
      <w:szCs w:val="24"/>
      <w:lang w:eastAsia="es-AR"/>
    </w:rPr>
  </w:style>
  <w:style w:type="character" w:customStyle="1" w:styleId="Ttulo8Car">
    <w:name w:val="Título 8 Car"/>
    <w:basedOn w:val="Fuentedeprrafopredeter"/>
    <w:link w:val="Ttulo8"/>
    <w:rsid w:val="007B290A"/>
    <w:rPr>
      <w:rFonts w:ascii="Times New Roman" w:eastAsia="Times New Roman" w:hAnsi="Times New Roman" w:cs="Times New Roman"/>
      <w:i/>
      <w:iCs/>
      <w:sz w:val="24"/>
      <w:szCs w:val="24"/>
      <w:lang w:eastAsia="es-AR"/>
    </w:rPr>
  </w:style>
  <w:style w:type="character" w:customStyle="1" w:styleId="Ttulo9Car">
    <w:name w:val="Título 9 Car"/>
    <w:basedOn w:val="Fuentedeprrafopredeter"/>
    <w:link w:val="Ttulo9"/>
    <w:rsid w:val="007B290A"/>
    <w:rPr>
      <w:rFonts w:ascii="Arial" w:eastAsia="Times New Roman" w:hAnsi="Arial" w:cs="Arial"/>
      <w:lang w:eastAsia="es-AR"/>
    </w:rPr>
  </w:style>
  <w:style w:type="paragraph" w:customStyle="1" w:styleId="Subttulo1">
    <w:name w:val="Subtítulo 1"/>
    <w:basedOn w:val="Normal"/>
    <w:rsid w:val="008E7171"/>
    <w:pPr>
      <w:spacing w:before="120"/>
      <w:ind w:firstLine="284"/>
      <w:jc w:val="center"/>
    </w:pPr>
    <w:rPr>
      <w:rFonts w:eastAsia="Times New Roman" w:cs="Arial"/>
      <w:b/>
      <w:sz w:val="32"/>
      <w:szCs w:val="26"/>
      <w:lang w:eastAsia="es-AR"/>
    </w:rPr>
  </w:style>
  <w:style w:type="paragraph" w:customStyle="1" w:styleId="Subttulo2">
    <w:name w:val="Subtítulo 2"/>
    <w:basedOn w:val="Normal"/>
    <w:rsid w:val="008E7171"/>
    <w:pPr>
      <w:pBdr>
        <w:bottom w:val="single" w:sz="8" w:space="1" w:color="auto"/>
      </w:pBdr>
      <w:spacing w:before="120"/>
      <w:ind w:firstLine="284"/>
      <w:jc w:val="right"/>
    </w:pPr>
    <w:rPr>
      <w:rFonts w:eastAsia="Times New Roman" w:cs="Arial"/>
      <w:b/>
      <w:sz w:val="30"/>
      <w:szCs w:val="26"/>
      <w:lang w:eastAsia="es-AR"/>
    </w:rPr>
  </w:style>
  <w:style w:type="paragraph" w:customStyle="1" w:styleId="Subttulo3">
    <w:name w:val="Subtítulo 3"/>
    <w:basedOn w:val="Normal"/>
    <w:link w:val="Subttulo3Car"/>
    <w:rsid w:val="008E7171"/>
    <w:pPr>
      <w:pBdr>
        <w:bottom w:val="single" w:sz="8" w:space="1" w:color="auto"/>
      </w:pBdr>
      <w:spacing w:before="120"/>
      <w:ind w:firstLine="284"/>
      <w:jc w:val="right"/>
    </w:pPr>
    <w:rPr>
      <w:rFonts w:eastAsia="Times New Roman" w:cs="Arial"/>
      <w:i/>
      <w:sz w:val="28"/>
      <w:szCs w:val="26"/>
      <w:lang w:eastAsia="es-AR"/>
    </w:rPr>
  </w:style>
  <w:style w:type="character" w:customStyle="1" w:styleId="Subttulo3Car">
    <w:name w:val="Subtítulo 3 Car"/>
    <w:basedOn w:val="Fuentedeprrafopredeter"/>
    <w:link w:val="Subttulo3"/>
    <w:rsid w:val="008E7171"/>
    <w:rPr>
      <w:rFonts w:ascii="Arial" w:eastAsia="Times New Roman" w:hAnsi="Arial" w:cs="Arial"/>
      <w:i/>
      <w:sz w:val="28"/>
      <w:szCs w:val="26"/>
      <w:lang w:eastAsia="es-AR"/>
    </w:rPr>
  </w:style>
  <w:style w:type="paragraph" w:customStyle="1" w:styleId="Estilo12">
    <w:name w:val="Estilo1"/>
    <w:basedOn w:val="Ttulo3"/>
    <w:link w:val="Estilo1Car"/>
    <w:qFormat/>
    <w:rsid w:val="00267241"/>
    <w:rPr>
      <w:sz w:val="22"/>
    </w:rPr>
  </w:style>
  <w:style w:type="character" w:customStyle="1" w:styleId="Estilo1Car">
    <w:name w:val="Estilo1 Car"/>
    <w:basedOn w:val="Ttulo3Car"/>
    <w:link w:val="Estilo12"/>
    <w:rsid w:val="00267241"/>
    <w:rPr>
      <w:rFonts w:ascii="Arial" w:eastAsiaTheme="majorEastAsia" w:hAnsi="Arial" w:cstheme="majorBidi"/>
      <w:b/>
      <w:bCs/>
      <w:color w:val="660099"/>
      <w:sz w:val="28"/>
    </w:rPr>
  </w:style>
  <w:style w:type="paragraph" w:styleId="Textosinformato">
    <w:name w:val="Plain Text"/>
    <w:basedOn w:val="Normal"/>
    <w:link w:val="TextosinformatoCar"/>
    <w:uiPriority w:val="99"/>
    <w:unhideWhenUsed/>
    <w:rsid w:val="006A52EA"/>
    <w:pPr>
      <w:jc w:val="left"/>
    </w:pPr>
    <w:rPr>
      <w:rFonts w:ascii="Calibri" w:hAnsi="Calibri"/>
      <w:szCs w:val="21"/>
    </w:rPr>
  </w:style>
  <w:style w:type="character" w:customStyle="1" w:styleId="TextosinformatoCar">
    <w:name w:val="Texto sin formato Car"/>
    <w:basedOn w:val="Fuentedeprrafopredeter"/>
    <w:link w:val="Textosinformato"/>
    <w:uiPriority w:val="99"/>
    <w:rsid w:val="006A52EA"/>
    <w:rPr>
      <w:rFonts w:ascii="Calibri" w:hAnsi="Calibri"/>
      <w:szCs w:val="21"/>
    </w:rPr>
  </w:style>
  <w:style w:type="character" w:customStyle="1" w:styleId="ilitemalertproperty">
    <w:name w:val="il_itemalertproperty"/>
    <w:basedOn w:val="Fuentedeprrafopredeter"/>
    <w:rsid w:val="0049711F"/>
  </w:style>
  <w:style w:type="character" w:customStyle="1" w:styleId="ilitemproperty">
    <w:name w:val="il_itemproperty"/>
    <w:basedOn w:val="Fuentedeprrafopredeter"/>
    <w:rsid w:val="0049711F"/>
  </w:style>
  <w:style w:type="paragraph" w:styleId="Textoindependiente3">
    <w:name w:val="Body Text 3"/>
    <w:basedOn w:val="Normal"/>
    <w:link w:val="Textoindependiente3Car"/>
    <w:rsid w:val="00B03343"/>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03343"/>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B03343"/>
    <w:pPr>
      <w:autoSpaceDE w:val="0"/>
      <w:autoSpaceDN w:val="0"/>
      <w:spacing w:after="120"/>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B03343"/>
    <w:rPr>
      <w:rFonts w:ascii="Times New Roman" w:eastAsia="Times New Roman" w:hAnsi="Times New Roman" w:cs="Times New Roman"/>
      <w:sz w:val="20"/>
      <w:szCs w:val="20"/>
      <w:lang w:val="es-ES" w:eastAsia="es-ES"/>
    </w:rPr>
  </w:style>
  <w:style w:type="paragraph" w:customStyle="1" w:styleId="Default">
    <w:name w:val="Default"/>
    <w:rsid w:val="00D05764"/>
    <w:pPr>
      <w:autoSpaceDE w:val="0"/>
      <w:autoSpaceDN w:val="0"/>
      <w:adjustRightInd w:val="0"/>
      <w:spacing w:after="0" w:line="240" w:lineRule="auto"/>
      <w:jc w:val="both"/>
    </w:pPr>
    <w:rPr>
      <w:rFonts w:ascii="Arial" w:hAnsi="Arial" w:cs="Times New Roman"/>
      <w:color w:val="000000"/>
      <w:szCs w:val="24"/>
      <w:lang w:val="es-ES"/>
    </w:rPr>
  </w:style>
  <w:style w:type="paragraph" w:customStyle="1" w:styleId="5-resaltar">
    <w:name w:val="5.- resaltar"/>
    <w:basedOn w:val="Cdetexto"/>
    <w:next w:val="Normal"/>
    <w:rsid w:val="00D93C39"/>
    <w:pPr>
      <w:tabs>
        <w:tab w:val="left" w:pos="850"/>
      </w:tabs>
      <w:spacing w:after="0" w:line="240" w:lineRule="auto"/>
      <w:ind w:left="850" w:hanging="567"/>
    </w:pPr>
    <w:rPr>
      <w:rFonts w:ascii="Helvetica" w:hAnsi="Helvetica"/>
      <w:color w:val="auto"/>
    </w:rPr>
  </w:style>
  <w:style w:type="paragraph" w:styleId="Listaconvietas4">
    <w:name w:val="List Bullet 4"/>
    <w:basedOn w:val="Normal"/>
    <w:uiPriority w:val="99"/>
    <w:semiHidden/>
    <w:unhideWhenUsed/>
    <w:rsid w:val="00D93C39"/>
    <w:pPr>
      <w:numPr>
        <w:numId w:val="3"/>
      </w:numPr>
      <w:spacing w:after="200" w:line="276" w:lineRule="auto"/>
      <w:contextualSpacing/>
      <w:jc w:val="left"/>
    </w:pPr>
    <w:rPr>
      <w:rFonts w:ascii="Calibri" w:eastAsia="Calibri" w:hAnsi="Calibri" w:cs="Times New Roman"/>
      <w:lang w:val="es-ES"/>
    </w:rPr>
  </w:style>
  <w:style w:type="paragraph" w:customStyle="1" w:styleId="gmail-style18">
    <w:name w:val="gmail-style18"/>
    <w:basedOn w:val="Normal"/>
    <w:rsid w:val="00C01859"/>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3vff3xh4yd">
    <w:name w:val="_3vff3xh4yd"/>
    <w:basedOn w:val="Normal"/>
    <w:rsid w:val="00C10B45"/>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TableParagraph">
    <w:name w:val="Table Paragraph"/>
    <w:basedOn w:val="Normal"/>
    <w:uiPriority w:val="1"/>
    <w:qFormat/>
    <w:rsid w:val="0061625A"/>
    <w:pPr>
      <w:widowControl w:val="0"/>
      <w:autoSpaceDE w:val="0"/>
      <w:autoSpaceDN w:val="0"/>
      <w:adjustRightInd w:val="0"/>
      <w:jc w:val="left"/>
    </w:pPr>
    <w:rPr>
      <w:rFonts w:ascii="Times New Roman" w:eastAsiaTheme="minorEastAsia" w:hAnsi="Times New Roman" w:cs="Times New Roman"/>
      <w:sz w:val="24"/>
      <w:szCs w:val="24"/>
      <w:lang w:val="es-ES" w:eastAsia="es-ES"/>
    </w:rPr>
  </w:style>
  <w:style w:type="paragraph" w:customStyle="1" w:styleId="TtuloIG">
    <w:name w:val="Título IG"/>
    <w:rsid w:val="007601E0"/>
    <w:pPr>
      <w:tabs>
        <w:tab w:val="right" w:leader="dot" w:pos="4280"/>
        <w:tab w:val="right" w:pos="8504"/>
      </w:tabs>
      <w:autoSpaceDE w:val="0"/>
      <w:autoSpaceDN w:val="0"/>
      <w:adjustRightInd w:val="0"/>
      <w:spacing w:after="0" w:line="240" w:lineRule="auto"/>
      <w:jc w:val="both"/>
    </w:pPr>
    <w:rPr>
      <w:rFonts w:ascii="Helvetica" w:eastAsia="Times New Roman" w:hAnsi="Helvetica" w:cs="Helvetica"/>
      <w:b/>
      <w:bCs/>
      <w:sz w:val="28"/>
      <w:szCs w:val="28"/>
      <w:lang w:val="es-ES" w:eastAsia="es-ES"/>
    </w:rPr>
  </w:style>
  <w:style w:type="character" w:customStyle="1" w:styleId="publicationdate">
    <w:name w:val="publication_date"/>
    <w:basedOn w:val="Fuentedeprrafopredeter"/>
    <w:rsid w:val="0088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7273">
      <w:bodyDiv w:val="1"/>
      <w:marLeft w:val="0"/>
      <w:marRight w:val="0"/>
      <w:marTop w:val="0"/>
      <w:marBottom w:val="0"/>
      <w:divBdr>
        <w:top w:val="none" w:sz="0" w:space="0" w:color="auto"/>
        <w:left w:val="none" w:sz="0" w:space="0" w:color="auto"/>
        <w:bottom w:val="none" w:sz="0" w:space="0" w:color="auto"/>
        <w:right w:val="none" w:sz="0" w:space="0" w:color="auto"/>
      </w:divBdr>
    </w:div>
    <w:div w:id="154146925">
      <w:bodyDiv w:val="1"/>
      <w:marLeft w:val="0"/>
      <w:marRight w:val="0"/>
      <w:marTop w:val="0"/>
      <w:marBottom w:val="0"/>
      <w:divBdr>
        <w:top w:val="none" w:sz="0" w:space="0" w:color="auto"/>
        <w:left w:val="none" w:sz="0" w:space="0" w:color="auto"/>
        <w:bottom w:val="none" w:sz="0" w:space="0" w:color="auto"/>
        <w:right w:val="none" w:sz="0" w:space="0" w:color="auto"/>
      </w:divBdr>
    </w:div>
    <w:div w:id="200019242">
      <w:bodyDiv w:val="1"/>
      <w:marLeft w:val="0"/>
      <w:marRight w:val="0"/>
      <w:marTop w:val="0"/>
      <w:marBottom w:val="0"/>
      <w:divBdr>
        <w:top w:val="none" w:sz="0" w:space="0" w:color="auto"/>
        <w:left w:val="none" w:sz="0" w:space="0" w:color="auto"/>
        <w:bottom w:val="none" w:sz="0" w:space="0" w:color="auto"/>
        <w:right w:val="none" w:sz="0" w:space="0" w:color="auto"/>
      </w:divBdr>
      <w:divsChild>
        <w:div w:id="59451777">
          <w:marLeft w:val="0"/>
          <w:marRight w:val="0"/>
          <w:marTop w:val="0"/>
          <w:marBottom w:val="0"/>
          <w:divBdr>
            <w:top w:val="none" w:sz="0" w:space="0" w:color="auto"/>
            <w:left w:val="none" w:sz="0" w:space="0" w:color="auto"/>
            <w:bottom w:val="none" w:sz="0" w:space="0" w:color="auto"/>
            <w:right w:val="none" w:sz="0" w:space="0" w:color="auto"/>
          </w:divBdr>
        </w:div>
        <w:div w:id="1517109666">
          <w:marLeft w:val="0"/>
          <w:marRight w:val="0"/>
          <w:marTop w:val="0"/>
          <w:marBottom w:val="0"/>
          <w:divBdr>
            <w:top w:val="none" w:sz="0" w:space="0" w:color="auto"/>
            <w:left w:val="none" w:sz="0" w:space="0" w:color="auto"/>
            <w:bottom w:val="none" w:sz="0" w:space="0" w:color="auto"/>
            <w:right w:val="none" w:sz="0" w:space="0" w:color="auto"/>
          </w:divBdr>
        </w:div>
        <w:div w:id="2092042234">
          <w:marLeft w:val="0"/>
          <w:marRight w:val="0"/>
          <w:marTop w:val="0"/>
          <w:marBottom w:val="0"/>
          <w:divBdr>
            <w:top w:val="none" w:sz="0" w:space="0" w:color="auto"/>
            <w:left w:val="none" w:sz="0" w:space="0" w:color="auto"/>
            <w:bottom w:val="none" w:sz="0" w:space="0" w:color="auto"/>
            <w:right w:val="none" w:sz="0" w:space="0" w:color="auto"/>
          </w:divBdr>
        </w:div>
      </w:divsChild>
    </w:div>
    <w:div w:id="220219466">
      <w:bodyDiv w:val="1"/>
      <w:marLeft w:val="0"/>
      <w:marRight w:val="0"/>
      <w:marTop w:val="0"/>
      <w:marBottom w:val="0"/>
      <w:divBdr>
        <w:top w:val="none" w:sz="0" w:space="0" w:color="auto"/>
        <w:left w:val="none" w:sz="0" w:space="0" w:color="auto"/>
        <w:bottom w:val="none" w:sz="0" w:space="0" w:color="auto"/>
        <w:right w:val="none" w:sz="0" w:space="0" w:color="auto"/>
      </w:divBdr>
    </w:div>
    <w:div w:id="229117654">
      <w:bodyDiv w:val="1"/>
      <w:marLeft w:val="0"/>
      <w:marRight w:val="0"/>
      <w:marTop w:val="0"/>
      <w:marBottom w:val="0"/>
      <w:divBdr>
        <w:top w:val="none" w:sz="0" w:space="0" w:color="auto"/>
        <w:left w:val="none" w:sz="0" w:space="0" w:color="auto"/>
        <w:bottom w:val="none" w:sz="0" w:space="0" w:color="auto"/>
        <w:right w:val="none" w:sz="0" w:space="0" w:color="auto"/>
      </w:divBdr>
    </w:div>
    <w:div w:id="239753381">
      <w:bodyDiv w:val="1"/>
      <w:marLeft w:val="0"/>
      <w:marRight w:val="0"/>
      <w:marTop w:val="0"/>
      <w:marBottom w:val="0"/>
      <w:divBdr>
        <w:top w:val="none" w:sz="0" w:space="0" w:color="auto"/>
        <w:left w:val="none" w:sz="0" w:space="0" w:color="auto"/>
        <w:bottom w:val="none" w:sz="0" w:space="0" w:color="auto"/>
        <w:right w:val="none" w:sz="0" w:space="0" w:color="auto"/>
      </w:divBdr>
      <w:divsChild>
        <w:div w:id="669527500">
          <w:marLeft w:val="0"/>
          <w:marRight w:val="0"/>
          <w:marTop w:val="0"/>
          <w:marBottom w:val="0"/>
          <w:divBdr>
            <w:top w:val="none" w:sz="0" w:space="0" w:color="auto"/>
            <w:left w:val="none" w:sz="0" w:space="0" w:color="auto"/>
            <w:bottom w:val="none" w:sz="0" w:space="0" w:color="auto"/>
            <w:right w:val="none" w:sz="0" w:space="0" w:color="auto"/>
          </w:divBdr>
        </w:div>
      </w:divsChild>
    </w:div>
    <w:div w:id="247227535">
      <w:bodyDiv w:val="1"/>
      <w:marLeft w:val="0"/>
      <w:marRight w:val="0"/>
      <w:marTop w:val="0"/>
      <w:marBottom w:val="0"/>
      <w:divBdr>
        <w:top w:val="none" w:sz="0" w:space="0" w:color="auto"/>
        <w:left w:val="none" w:sz="0" w:space="0" w:color="auto"/>
        <w:bottom w:val="none" w:sz="0" w:space="0" w:color="auto"/>
        <w:right w:val="none" w:sz="0" w:space="0" w:color="auto"/>
      </w:divBdr>
    </w:div>
    <w:div w:id="260375305">
      <w:bodyDiv w:val="1"/>
      <w:marLeft w:val="0"/>
      <w:marRight w:val="0"/>
      <w:marTop w:val="0"/>
      <w:marBottom w:val="0"/>
      <w:divBdr>
        <w:top w:val="none" w:sz="0" w:space="0" w:color="auto"/>
        <w:left w:val="none" w:sz="0" w:space="0" w:color="auto"/>
        <w:bottom w:val="none" w:sz="0" w:space="0" w:color="auto"/>
        <w:right w:val="none" w:sz="0" w:space="0" w:color="auto"/>
      </w:divBdr>
    </w:div>
    <w:div w:id="265386049">
      <w:bodyDiv w:val="1"/>
      <w:marLeft w:val="0"/>
      <w:marRight w:val="0"/>
      <w:marTop w:val="0"/>
      <w:marBottom w:val="0"/>
      <w:divBdr>
        <w:top w:val="none" w:sz="0" w:space="0" w:color="auto"/>
        <w:left w:val="none" w:sz="0" w:space="0" w:color="auto"/>
        <w:bottom w:val="none" w:sz="0" w:space="0" w:color="auto"/>
        <w:right w:val="none" w:sz="0" w:space="0" w:color="auto"/>
      </w:divBdr>
    </w:div>
    <w:div w:id="293754983">
      <w:bodyDiv w:val="1"/>
      <w:marLeft w:val="0"/>
      <w:marRight w:val="0"/>
      <w:marTop w:val="0"/>
      <w:marBottom w:val="0"/>
      <w:divBdr>
        <w:top w:val="none" w:sz="0" w:space="0" w:color="auto"/>
        <w:left w:val="none" w:sz="0" w:space="0" w:color="auto"/>
        <w:bottom w:val="none" w:sz="0" w:space="0" w:color="auto"/>
        <w:right w:val="none" w:sz="0" w:space="0" w:color="auto"/>
      </w:divBdr>
      <w:divsChild>
        <w:div w:id="871920792">
          <w:marLeft w:val="167"/>
          <w:marRight w:val="167"/>
          <w:marTop w:val="167"/>
          <w:marBottom w:val="167"/>
          <w:divBdr>
            <w:top w:val="none" w:sz="0" w:space="0" w:color="auto"/>
            <w:left w:val="none" w:sz="0" w:space="0" w:color="auto"/>
            <w:bottom w:val="none" w:sz="0" w:space="0" w:color="auto"/>
            <w:right w:val="none" w:sz="0" w:space="0" w:color="auto"/>
          </w:divBdr>
        </w:div>
      </w:divsChild>
    </w:div>
    <w:div w:id="309020242">
      <w:bodyDiv w:val="1"/>
      <w:marLeft w:val="0"/>
      <w:marRight w:val="0"/>
      <w:marTop w:val="0"/>
      <w:marBottom w:val="0"/>
      <w:divBdr>
        <w:top w:val="none" w:sz="0" w:space="0" w:color="auto"/>
        <w:left w:val="none" w:sz="0" w:space="0" w:color="auto"/>
        <w:bottom w:val="none" w:sz="0" w:space="0" w:color="auto"/>
        <w:right w:val="none" w:sz="0" w:space="0" w:color="auto"/>
      </w:divBdr>
      <w:divsChild>
        <w:div w:id="351302891">
          <w:marLeft w:val="0"/>
          <w:marRight w:val="0"/>
          <w:marTop w:val="0"/>
          <w:marBottom w:val="0"/>
          <w:divBdr>
            <w:top w:val="none" w:sz="0" w:space="0" w:color="auto"/>
            <w:left w:val="none" w:sz="0" w:space="0" w:color="auto"/>
            <w:bottom w:val="none" w:sz="0" w:space="0" w:color="auto"/>
            <w:right w:val="none" w:sz="0" w:space="0" w:color="auto"/>
          </w:divBdr>
        </w:div>
        <w:div w:id="1281299164">
          <w:marLeft w:val="0"/>
          <w:marRight w:val="0"/>
          <w:marTop w:val="0"/>
          <w:marBottom w:val="0"/>
          <w:divBdr>
            <w:top w:val="none" w:sz="0" w:space="0" w:color="auto"/>
            <w:left w:val="none" w:sz="0" w:space="0" w:color="auto"/>
            <w:bottom w:val="none" w:sz="0" w:space="0" w:color="auto"/>
            <w:right w:val="none" w:sz="0" w:space="0" w:color="auto"/>
          </w:divBdr>
        </w:div>
        <w:div w:id="1886481611">
          <w:marLeft w:val="0"/>
          <w:marRight w:val="0"/>
          <w:marTop w:val="0"/>
          <w:marBottom w:val="0"/>
          <w:divBdr>
            <w:top w:val="none" w:sz="0" w:space="0" w:color="auto"/>
            <w:left w:val="none" w:sz="0" w:space="0" w:color="auto"/>
            <w:bottom w:val="none" w:sz="0" w:space="0" w:color="auto"/>
            <w:right w:val="none" w:sz="0" w:space="0" w:color="auto"/>
          </w:divBdr>
        </w:div>
      </w:divsChild>
    </w:div>
    <w:div w:id="314841472">
      <w:bodyDiv w:val="1"/>
      <w:marLeft w:val="0"/>
      <w:marRight w:val="0"/>
      <w:marTop w:val="0"/>
      <w:marBottom w:val="0"/>
      <w:divBdr>
        <w:top w:val="none" w:sz="0" w:space="0" w:color="auto"/>
        <w:left w:val="none" w:sz="0" w:space="0" w:color="auto"/>
        <w:bottom w:val="none" w:sz="0" w:space="0" w:color="auto"/>
        <w:right w:val="none" w:sz="0" w:space="0" w:color="auto"/>
      </w:divBdr>
      <w:divsChild>
        <w:div w:id="35011915">
          <w:marLeft w:val="0"/>
          <w:marRight w:val="0"/>
          <w:marTop w:val="0"/>
          <w:marBottom w:val="0"/>
          <w:divBdr>
            <w:top w:val="none" w:sz="0" w:space="0" w:color="auto"/>
            <w:left w:val="none" w:sz="0" w:space="0" w:color="auto"/>
            <w:bottom w:val="none" w:sz="0" w:space="0" w:color="auto"/>
            <w:right w:val="none" w:sz="0" w:space="0" w:color="auto"/>
          </w:divBdr>
        </w:div>
        <w:div w:id="1773669066">
          <w:marLeft w:val="0"/>
          <w:marRight w:val="0"/>
          <w:marTop w:val="0"/>
          <w:marBottom w:val="0"/>
          <w:divBdr>
            <w:top w:val="none" w:sz="0" w:space="0" w:color="auto"/>
            <w:left w:val="none" w:sz="0" w:space="0" w:color="auto"/>
            <w:bottom w:val="none" w:sz="0" w:space="0" w:color="auto"/>
            <w:right w:val="none" w:sz="0" w:space="0" w:color="auto"/>
          </w:divBdr>
        </w:div>
        <w:div w:id="1861235555">
          <w:marLeft w:val="0"/>
          <w:marRight w:val="0"/>
          <w:marTop w:val="0"/>
          <w:marBottom w:val="0"/>
          <w:divBdr>
            <w:top w:val="none" w:sz="0" w:space="0" w:color="auto"/>
            <w:left w:val="none" w:sz="0" w:space="0" w:color="auto"/>
            <w:bottom w:val="none" w:sz="0" w:space="0" w:color="auto"/>
            <w:right w:val="none" w:sz="0" w:space="0" w:color="auto"/>
          </w:divBdr>
        </w:div>
      </w:divsChild>
    </w:div>
    <w:div w:id="322196272">
      <w:bodyDiv w:val="1"/>
      <w:marLeft w:val="0"/>
      <w:marRight w:val="0"/>
      <w:marTop w:val="0"/>
      <w:marBottom w:val="0"/>
      <w:divBdr>
        <w:top w:val="none" w:sz="0" w:space="0" w:color="auto"/>
        <w:left w:val="none" w:sz="0" w:space="0" w:color="auto"/>
        <w:bottom w:val="none" w:sz="0" w:space="0" w:color="auto"/>
        <w:right w:val="none" w:sz="0" w:space="0" w:color="auto"/>
      </w:divBdr>
    </w:div>
    <w:div w:id="354622651">
      <w:bodyDiv w:val="1"/>
      <w:marLeft w:val="0"/>
      <w:marRight w:val="0"/>
      <w:marTop w:val="0"/>
      <w:marBottom w:val="0"/>
      <w:divBdr>
        <w:top w:val="none" w:sz="0" w:space="0" w:color="auto"/>
        <w:left w:val="none" w:sz="0" w:space="0" w:color="auto"/>
        <w:bottom w:val="none" w:sz="0" w:space="0" w:color="auto"/>
        <w:right w:val="none" w:sz="0" w:space="0" w:color="auto"/>
      </w:divBdr>
    </w:div>
    <w:div w:id="363285440">
      <w:bodyDiv w:val="1"/>
      <w:marLeft w:val="0"/>
      <w:marRight w:val="0"/>
      <w:marTop w:val="0"/>
      <w:marBottom w:val="0"/>
      <w:divBdr>
        <w:top w:val="none" w:sz="0" w:space="0" w:color="auto"/>
        <w:left w:val="none" w:sz="0" w:space="0" w:color="auto"/>
        <w:bottom w:val="none" w:sz="0" w:space="0" w:color="auto"/>
        <w:right w:val="none" w:sz="0" w:space="0" w:color="auto"/>
      </w:divBdr>
      <w:divsChild>
        <w:div w:id="735708801">
          <w:marLeft w:val="167"/>
          <w:marRight w:val="167"/>
          <w:marTop w:val="167"/>
          <w:marBottom w:val="167"/>
          <w:divBdr>
            <w:top w:val="none" w:sz="0" w:space="0" w:color="auto"/>
            <w:left w:val="none" w:sz="0" w:space="0" w:color="auto"/>
            <w:bottom w:val="none" w:sz="0" w:space="0" w:color="auto"/>
            <w:right w:val="none" w:sz="0" w:space="0" w:color="auto"/>
          </w:divBdr>
        </w:div>
      </w:divsChild>
    </w:div>
    <w:div w:id="379209489">
      <w:bodyDiv w:val="1"/>
      <w:marLeft w:val="0"/>
      <w:marRight w:val="0"/>
      <w:marTop w:val="0"/>
      <w:marBottom w:val="0"/>
      <w:divBdr>
        <w:top w:val="none" w:sz="0" w:space="0" w:color="auto"/>
        <w:left w:val="none" w:sz="0" w:space="0" w:color="auto"/>
        <w:bottom w:val="none" w:sz="0" w:space="0" w:color="auto"/>
        <w:right w:val="none" w:sz="0" w:space="0" w:color="auto"/>
      </w:divBdr>
    </w:div>
    <w:div w:id="405109003">
      <w:bodyDiv w:val="1"/>
      <w:marLeft w:val="0"/>
      <w:marRight w:val="0"/>
      <w:marTop w:val="0"/>
      <w:marBottom w:val="0"/>
      <w:divBdr>
        <w:top w:val="none" w:sz="0" w:space="0" w:color="auto"/>
        <w:left w:val="none" w:sz="0" w:space="0" w:color="auto"/>
        <w:bottom w:val="none" w:sz="0" w:space="0" w:color="auto"/>
        <w:right w:val="none" w:sz="0" w:space="0" w:color="auto"/>
      </w:divBdr>
      <w:divsChild>
        <w:div w:id="916284442">
          <w:marLeft w:val="0"/>
          <w:marRight w:val="0"/>
          <w:marTop w:val="0"/>
          <w:marBottom w:val="0"/>
          <w:divBdr>
            <w:top w:val="none" w:sz="0" w:space="0" w:color="auto"/>
            <w:left w:val="none" w:sz="0" w:space="0" w:color="auto"/>
            <w:bottom w:val="none" w:sz="0" w:space="0" w:color="auto"/>
            <w:right w:val="none" w:sz="0" w:space="0" w:color="auto"/>
          </w:divBdr>
        </w:div>
        <w:div w:id="1723141021">
          <w:marLeft w:val="0"/>
          <w:marRight w:val="0"/>
          <w:marTop w:val="0"/>
          <w:marBottom w:val="0"/>
          <w:divBdr>
            <w:top w:val="none" w:sz="0" w:space="0" w:color="auto"/>
            <w:left w:val="none" w:sz="0" w:space="0" w:color="auto"/>
            <w:bottom w:val="none" w:sz="0" w:space="0" w:color="auto"/>
            <w:right w:val="none" w:sz="0" w:space="0" w:color="auto"/>
          </w:divBdr>
        </w:div>
        <w:div w:id="2099059185">
          <w:marLeft w:val="0"/>
          <w:marRight w:val="0"/>
          <w:marTop w:val="0"/>
          <w:marBottom w:val="0"/>
          <w:divBdr>
            <w:top w:val="none" w:sz="0" w:space="0" w:color="auto"/>
            <w:left w:val="none" w:sz="0" w:space="0" w:color="auto"/>
            <w:bottom w:val="none" w:sz="0" w:space="0" w:color="auto"/>
            <w:right w:val="none" w:sz="0" w:space="0" w:color="auto"/>
          </w:divBdr>
        </w:div>
      </w:divsChild>
    </w:div>
    <w:div w:id="497229053">
      <w:bodyDiv w:val="1"/>
      <w:marLeft w:val="0"/>
      <w:marRight w:val="0"/>
      <w:marTop w:val="0"/>
      <w:marBottom w:val="0"/>
      <w:divBdr>
        <w:top w:val="none" w:sz="0" w:space="0" w:color="auto"/>
        <w:left w:val="none" w:sz="0" w:space="0" w:color="auto"/>
        <w:bottom w:val="none" w:sz="0" w:space="0" w:color="auto"/>
        <w:right w:val="none" w:sz="0" w:space="0" w:color="auto"/>
      </w:divBdr>
      <w:divsChild>
        <w:div w:id="572005657">
          <w:marLeft w:val="0"/>
          <w:marRight w:val="0"/>
          <w:marTop w:val="0"/>
          <w:marBottom w:val="0"/>
          <w:divBdr>
            <w:top w:val="none" w:sz="0" w:space="0" w:color="auto"/>
            <w:left w:val="none" w:sz="0" w:space="0" w:color="auto"/>
            <w:bottom w:val="none" w:sz="0" w:space="0" w:color="auto"/>
            <w:right w:val="none" w:sz="0" w:space="0" w:color="auto"/>
          </w:divBdr>
        </w:div>
        <w:div w:id="1660842730">
          <w:marLeft w:val="0"/>
          <w:marRight w:val="0"/>
          <w:marTop w:val="0"/>
          <w:marBottom w:val="0"/>
          <w:divBdr>
            <w:top w:val="none" w:sz="0" w:space="0" w:color="auto"/>
            <w:left w:val="none" w:sz="0" w:space="0" w:color="auto"/>
            <w:bottom w:val="none" w:sz="0" w:space="0" w:color="auto"/>
            <w:right w:val="none" w:sz="0" w:space="0" w:color="auto"/>
          </w:divBdr>
        </w:div>
      </w:divsChild>
    </w:div>
    <w:div w:id="510410176">
      <w:bodyDiv w:val="1"/>
      <w:marLeft w:val="0"/>
      <w:marRight w:val="0"/>
      <w:marTop w:val="0"/>
      <w:marBottom w:val="0"/>
      <w:divBdr>
        <w:top w:val="none" w:sz="0" w:space="0" w:color="auto"/>
        <w:left w:val="none" w:sz="0" w:space="0" w:color="auto"/>
        <w:bottom w:val="none" w:sz="0" w:space="0" w:color="auto"/>
        <w:right w:val="none" w:sz="0" w:space="0" w:color="auto"/>
      </w:divBdr>
    </w:div>
    <w:div w:id="530530204">
      <w:bodyDiv w:val="1"/>
      <w:marLeft w:val="0"/>
      <w:marRight w:val="0"/>
      <w:marTop w:val="0"/>
      <w:marBottom w:val="0"/>
      <w:divBdr>
        <w:top w:val="none" w:sz="0" w:space="0" w:color="auto"/>
        <w:left w:val="none" w:sz="0" w:space="0" w:color="auto"/>
        <w:bottom w:val="none" w:sz="0" w:space="0" w:color="auto"/>
        <w:right w:val="none" w:sz="0" w:space="0" w:color="auto"/>
      </w:divBdr>
    </w:div>
    <w:div w:id="578369922">
      <w:bodyDiv w:val="1"/>
      <w:marLeft w:val="0"/>
      <w:marRight w:val="0"/>
      <w:marTop w:val="0"/>
      <w:marBottom w:val="0"/>
      <w:divBdr>
        <w:top w:val="none" w:sz="0" w:space="0" w:color="auto"/>
        <w:left w:val="none" w:sz="0" w:space="0" w:color="auto"/>
        <w:bottom w:val="none" w:sz="0" w:space="0" w:color="auto"/>
        <w:right w:val="none" w:sz="0" w:space="0" w:color="auto"/>
      </w:divBdr>
    </w:div>
    <w:div w:id="580526566">
      <w:bodyDiv w:val="1"/>
      <w:marLeft w:val="0"/>
      <w:marRight w:val="0"/>
      <w:marTop w:val="0"/>
      <w:marBottom w:val="0"/>
      <w:divBdr>
        <w:top w:val="none" w:sz="0" w:space="0" w:color="auto"/>
        <w:left w:val="none" w:sz="0" w:space="0" w:color="auto"/>
        <w:bottom w:val="none" w:sz="0" w:space="0" w:color="auto"/>
        <w:right w:val="none" w:sz="0" w:space="0" w:color="auto"/>
      </w:divBdr>
    </w:div>
    <w:div w:id="657195887">
      <w:bodyDiv w:val="1"/>
      <w:marLeft w:val="0"/>
      <w:marRight w:val="0"/>
      <w:marTop w:val="0"/>
      <w:marBottom w:val="0"/>
      <w:divBdr>
        <w:top w:val="none" w:sz="0" w:space="0" w:color="auto"/>
        <w:left w:val="none" w:sz="0" w:space="0" w:color="auto"/>
        <w:bottom w:val="none" w:sz="0" w:space="0" w:color="auto"/>
        <w:right w:val="none" w:sz="0" w:space="0" w:color="auto"/>
      </w:divBdr>
    </w:div>
    <w:div w:id="684358339">
      <w:bodyDiv w:val="1"/>
      <w:marLeft w:val="0"/>
      <w:marRight w:val="0"/>
      <w:marTop w:val="0"/>
      <w:marBottom w:val="0"/>
      <w:divBdr>
        <w:top w:val="none" w:sz="0" w:space="0" w:color="auto"/>
        <w:left w:val="none" w:sz="0" w:space="0" w:color="auto"/>
        <w:bottom w:val="none" w:sz="0" w:space="0" w:color="auto"/>
        <w:right w:val="none" w:sz="0" w:space="0" w:color="auto"/>
      </w:divBdr>
    </w:div>
    <w:div w:id="705330023">
      <w:bodyDiv w:val="1"/>
      <w:marLeft w:val="0"/>
      <w:marRight w:val="0"/>
      <w:marTop w:val="0"/>
      <w:marBottom w:val="0"/>
      <w:divBdr>
        <w:top w:val="none" w:sz="0" w:space="0" w:color="auto"/>
        <w:left w:val="none" w:sz="0" w:space="0" w:color="auto"/>
        <w:bottom w:val="none" w:sz="0" w:space="0" w:color="auto"/>
        <w:right w:val="none" w:sz="0" w:space="0" w:color="auto"/>
      </w:divBdr>
      <w:divsChild>
        <w:div w:id="516388310">
          <w:marLeft w:val="0"/>
          <w:marRight w:val="0"/>
          <w:marTop w:val="0"/>
          <w:marBottom w:val="0"/>
          <w:divBdr>
            <w:top w:val="none" w:sz="0" w:space="0" w:color="auto"/>
            <w:left w:val="none" w:sz="0" w:space="0" w:color="auto"/>
            <w:bottom w:val="none" w:sz="0" w:space="0" w:color="auto"/>
            <w:right w:val="none" w:sz="0" w:space="0" w:color="auto"/>
          </w:divBdr>
        </w:div>
        <w:div w:id="1163934358">
          <w:marLeft w:val="0"/>
          <w:marRight w:val="0"/>
          <w:marTop w:val="0"/>
          <w:marBottom w:val="0"/>
          <w:divBdr>
            <w:top w:val="none" w:sz="0" w:space="0" w:color="auto"/>
            <w:left w:val="none" w:sz="0" w:space="0" w:color="auto"/>
            <w:bottom w:val="none" w:sz="0" w:space="0" w:color="auto"/>
            <w:right w:val="none" w:sz="0" w:space="0" w:color="auto"/>
          </w:divBdr>
        </w:div>
      </w:divsChild>
    </w:div>
    <w:div w:id="728649823">
      <w:bodyDiv w:val="1"/>
      <w:marLeft w:val="0"/>
      <w:marRight w:val="0"/>
      <w:marTop w:val="0"/>
      <w:marBottom w:val="0"/>
      <w:divBdr>
        <w:top w:val="none" w:sz="0" w:space="0" w:color="auto"/>
        <w:left w:val="none" w:sz="0" w:space="0" w:color="auto"/>
        <w:bottom w:val="none" w:sz="0" w:space="0" w:color="auto"/>
        <w:right w:val="none" w:sz="0" w:space="0" w:color="auto"/>
      </w:divBdr>
      <w:divsChild>
        <w:div w:id="695273800">
          <w:marLeft w:val="0"/>
          <w:marRight w:val="0"/>
          <w:marTop w:val="0"/>
          <w:marBottom w:val="0"/>
          <w:divBdr>
            <w:top w:val="none" w:sz="0" w:space="0" w:color="auto"/>
            <w:left w:val="none" w:sz="0" w:space="0" w:color="auto"/>
            <w:bottom w:val="none" w:sz="0" w:space="0" w:color="auto"/>
            <w:right w:val="none" w:sz="0" w:space="0" w:color="auto"/>
          </w:divBdr>
        </w:div>
      </w:divsChild>
    </w:div>
    <w:div w:id="740979591">
      <w:bodyDiv w:val="1"/>
      <w:marLeft w:val="0"/>
      <w:marRight w:val="0"/>
      <w:marTop w:val="0"/>
      <w:marBottom w:val="0"/>
      <w:divBdr>
        <w:top w:val="none" w:sz="0" w:space="0" w:color="auto"/>
        <w:left w:val="none" w:sz="0" w:space="0" w:color="auto"/>
        <w:bottom w:val="none" w:sz="0" w:space="0" w:color="auto"/>
        <w:right w:val="none" w:sz="0" w:space="0" w:color="auto"/>
      </w:divBdr>
      <w:divsChild>
        <w:div w:id="1211501172">
          <w:marLeft w:val="0"/>
          <w:marRight w:val="0"/>
          <w:marTop w:val="0"/>
          <w:marBottom w:val="0"/>
          <w:divBdr>
            <w:top w:val="none" w:sz="0" w:space="0" w:color="auto"/>
            <w:left w:val="none" w:sz="0" w:space="0" w:color="auto"/>
            <w:bottom w:val="none" w:sz="0" w:space="0" w:color="auto"/>
            <w:right w:val="none" w:sz="0" w:space="0" w:color="auto"/>
          </w:divBdr>
        </w:div>
        <w:div w:id="797913733">
          <w:marLeft w:val="180"/>
          <w:marRight w:val="0"/>
          <w:marTop w:val="0"/>
          <w:marBottom w:val="0"/>
          <w:divBdr>
            <w:top w:val="none" w:sz="0" w:space="0" w:color="auto"/>
            <w:left w:val="none" w:sz="0" w:space="0" w:color="auto"/>
            <w:bottom w:val="none" w:sz="0" w:space="0" w:color="auto"/>
            <w:right w:val="none" w:sz="0" w:space="0" w:color="auto"/>
          </w:divBdr>
          <w:divsChild>
            <w:div w:id="353849491">
              <w:marLeft w:val="0"/>
              <w:marRight w:val="120"/>
              <w:marTop w:val="0"/>
              <w:marBottom w:val="0"/>
              <w:divBdr>
                <w:top w:val="none" w:sz="0" w:space="0" w:color="auto"/>
                <w:left w:val="none" w:sz="0" w:space="0" w:color="auto"/>
                <w:bottom w:val="none" w:sz="0" w:space="0" w:color="auto"/>
                <w:right w:val="single" w:sz="6" w:space="6" w:color="E1E1E1"/>
              </w:divBdr>
              <w:divsChild>
                <w:div w:id="1727022255">
                  <w:marLeft w:val="0"/>
                  <w:marRight w:val="0"/>
                  <w:marTop w:val="0"/>
                  <w:marBottom w:val="0"/>
                  <w:divBdr>
                    <w:top w:val="none" w:sz="0" w:space="0" w:color="auto"/>
                    <w:left w:val="none" w:sz="0" w:space="0" w:color="auto"/>
                    <w:bottom w:val="none" w:sz="0" w:space="0" w:color="auto"/>
                    <w:right w:val="none" w:sz="0" w:space="0" w:color="auto"/>
                  </w:divBdr>
                  <w:divsChild>
                    <w:div w:id="314458729">
                      <w:marLeft w:val="0"/>
                      <w:marRight w:val="0"/>
                      <w:marTop w:val="0"/>
                      <w:marBottom w:val="15"/>
                      <w:divBdr>
                        <w:top w:val="none" w:sz="0" w:space="0" w:color="auto"/>
                        <w:left w:val="none" w:sz="0" w:space="0" w:color="auto"/>
                        <w:bottom w:val="none" w:sz="0" w:space="0" w:color="auto"/>
                        <w:right w:val="none" w:sz="0" w:space="0" w:color="auto"/>
                      </w:divBdr>
                    </w:div>
                    <w:div w:id="1251550987">
                      <w:marLeft w:val="0"/>
                      <w:marRight w:val="0"/>
                      <w:marTop w:val="0"/>
                      <w:marBottom w:val="0"/>
                      <w:divBdr>
                        <w:top w:val="none" w:sz="0" w:space="0" w:color="auto"/>
                        <w:left w:val="none" w:sz="0" w:space="0" w:color="auto"/>
                        <w:bottom w:val="none" w:sz="0" w:space="0" w:color="auto"/>
                        <w:right w:val="none" w:sz="0" w:space="0" w:color="auto"/>
                      </w:divBdr>
                      <w:divsChild>
                        <w:div w:id="1185293067">
                          <w:marLeft w:val="0"/>
                          <w:marRight w:val="0"/>
                          <w:marTop w:val="0"/>
                          <w:marBottom w:val="15"/>
                          <w:divBdr>
                            <w:top w:val="none" w:sz="0" w:space="0" w:color="auto"/>
                            <w:left w:val="none" w:sz="0" w:space="0" w:color="auto"/>
                            <w:bottom w:val="none" w:sz="0" w:space="0" w:color="auto"/>
                            <w:right w:val="none" w:sz="0" w:space="0" w:color="auto"/>
                          </w:divBdr>
                        </w:div>
                        <w:div w:id="19848918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745999625">
      <w:bodyDiv w:val="1"/>
      <w:marLeft w:val="0"/>
      <w:marRight w:val="0"/>
      <w:marTop w:val="0"/>
      <w:marBottom w:val="0"/>
      <w:divBdr>
        <w:top w:val="none" w:sz="0" w:space="0" w:color="auto"/>
        <w:left w:val="none" w:sz="0" w:space="0" w:color="auto"/>
        <w:bottom w:val="none" w:sz="0" w:space="0" w:color="auto"/>
        <w:right w:val="none" w:sz="0" w:space="0" w:color="auto"/>
      </w:divBdr>
    </w:div>
    <w:div w:id="774859942">
      <w:bodyDiv w:val="1"/>
      <w:marLeft w:val="0"/>
      <w:marRight w:val="0"/>
      <w:marTop w:val="0"/>
      <w:marBottom w:val="0"/>
      <w:divBdr>
        <w:top w:val="none" w:sz="0" w:space="0" w:color="auto"/>
        <w:left w:val="none" w:sz="0" w:space="0" w:color="auto"/>
        <w:bottom w:val="none" w:sz="0" w:space="0" w:color="auto"/>
        <w:right w:val="none" w:sz="0" w:space="0" w:color="auto"/>
      </w:divBdr>
    </w:div>
    <w:div w:id="803700708">
      <w:bodyDiv w:val="1"/>
      <w:marLeft w:val="0"/>
      <w:marRight w:val="0"/>
      <w:marTop w:val="0"/>
      <w:marBottom w:val="0"/>
      <w:divBdr>
        <w:top w:val="none" w:sz="0" w:space="0" w:color="auto"/>
        <w:left w:val="none" w:sz="0" w:space="0" w:color="auto"/>
        <w:bottom w:val="none" w:sz="0" w:space="0" w:color="auto"/>
        <w:right w:val="none" w:sz="0" w:space="0" w:color="auto"/>
      </w:divBdr>
      <w:divsChild>
        <w:div w:id="129056557">
          <w:marLeft w:val="0"/>
          <w:marRight w:val="0"/>
          <w:marTop w:val="0"/>
          <w:marBottom w:val="0"/>
          <w:divBdr>
            <w:top w:val="none" w:sz="0" w:space="0" w:color="auto"/>
            <w:left w:val="none" w:sz="0" w:space="0" w:color="auto"/>
            <w:bottom w:val="none" w:sz="0" w:space="0" w:color="auto"/>
            <w:right w:val="none" w:sz="0" w:space="0" w:color="auto"/>
          </w:divBdr>
          <w:divsChild>
            <w:div w:id="1071121687">
              <w:marLeft w:val="0"/>
              <w:marRight w:val="0"/>
              <w:marTop w:val="0"/>
              <w:marBottom w:val="0"/>
              <w:divBdr>
                <w:top w:val="none" w:sz="0" w:space="0" w:color="auto"/>
                <w:left w:val="none" w:sz="0" w:space="0" w:color="auto"/>
                <w:bottom w:val="none" w:sz="0" w:space="0" w:color="auto"/>
                <w:right w:val="none" w:sz="0" w:space="0" w:color="auto"/>
              </w:divBdr>
              <w:divsChild>
                <w:div w:id="1395398342">
                  <w:marLeft w:val="0"/>
                  <w:marRight w:val="0"/>
                  <w:marTop w:val="0"/>
                  <w:marBottom w:val="0"/>
                  <w:divBdr>
                    <w:top w:val="none" w:sz="0" w:space="0" w:color="auto"/>
                    <w:left w:val="none" w:sz="0" w:space="0" w:color="auto"/>
                    <w:bottom w:val="none" w:sz="0" w:space="0" w:color="auto"/>
                    <w:right w:val="none" w:sz="0" w:space="0" w:color="auto"/>
                  </w:divBdr>
                </w:div>
              </w:divsChild>
            </w:div>
            <w:div w:id="975840495">
              <w:marLeft w:val="0"/>
              <w:marRight w:val="0"/>
              <w:marTop w:val="0"/>
              <w:marBottom w:val="0"/>
              <w:divBdr>
                <w:top w:val="none" w:sz="0" w:space="0" w:color="auto"/>
                <w:left w:val="none" w:sz="0" w:space="0" w:color="auto"/>
                <w:bottom w:val="none" w:sz="0" w:space="0" w:color="auto"/>
                <w:right w:val="none" w:sz="0" w:space="0" w:color="auto"/>
              </w:divBdr>
              <w:divsChild>
                <w:div w:id="14850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9993">
      <w:bodyDiv w:val="1"/>
      <w:marLeft w:val="0"/>
      <w:marRight w:val="0"/>
      <w:marTop w:val="0"/>
      <w:marBottom w:val="0"/>
      <w:divBdr>
        <w:top w:val="none" w:sz="0" w:space="0" w:color="auto"/>
        <w:left w:val="none" w:sz="0" w:space="0" w:color="auto"/>
        <w:bottom w:val="none" w:sz="0" w:space="0" w:color="auto"/>
        <w:right w:val="none" w:sz="0" w:space="0" w:color="auto"/>
      </w:divBdr>
    </w:div>
    <w:div w:id="810485563">
      <w:bodyDiv w:val="1"/>
      <w:marLeft w:val="0"/>
      <w:marRight w:val="0"/>
      <w:marTop w:val="0"/>
      <w:marBottom w:val="0"/>
      <w:divBdr>
        <w:top w:val="none" w:sz="0" w:space="0" w:color="auto"/>
        <w:left w:val="none" w:sz="0" w:space="0" w:color="auto"/>
        <w:bottom w:val="none" w:sz="0" w:space="0" w:color="auto"/>
        <w:right w:val="none" w:sz="0" w:space="0" w:color="auto"/>
      </w:divBdr>
    </w:div>
    <w:div w:id="816462177">
      <w:bodyDiv w:val="1"/>
      <w:marLeft w:val="0"/>
      <w:marRight w:val="0"/>
      <w:marTop w:val="0"/>
      <w:marBottom w:val="0"/>
      <w:divBdr>
        <w:top w:val="none" w:sz="0" w:space="0" w:color="auto"/>
        <w:left w:val="none" w:sz="0" w:space="0" w:color="auto"/>
        <w:bottom w:val="none" w:sz="0" w:space="0" w:color="auto"/>
        <w:right w:val="none" w:sz="0" w:space="0" w:color="auto"/>
      </w:divBdr>
    </w:div>
    <w:div w:id="843594508">
      <w:bodyDiv w:val="1"/>
      <w:marLeft w:val="0"/>
      <w:marRight w:val="0"/>
      <w:marTop w:val="0"/>
      <w:marBottom w:val="0"/>
      <w:divBdr>
        <w:top w:val="none" w:sz="0" w:space="0" w:color="auto"/>
        <w:left w:val="none" w:sz="0" w:space="0" w:color="auto"/>
        <w:bottom w:val="none" w:sz="0" w:space="0" w:color="auto"/>
        <w:right w:val="none" w:sz="0" w:space="0" w:color="auto"/>
      </w:divBdr>
    </w:div>
    <w:div w:id="868448405">
      <w:bodyDiv w:val="1"/>
      <w:marLeft w:val="0"/>
      <w:marRight w:val="0"/>
      <w:marTop w:val="0"/>
      <w:marBottom w:val="0"/>
      <w:divBdr>
        <w:top w:val="none" w:sz="0" w:space="0" w:color="auto"/>
        <w:left w:val="none" w:sz="0" w:space="0" w:color="auto"/>
        <w:bottom w:val="none" w:sz="0" w:space="0" w:color="auto"/>
        <w:right w:val="none" w:sz="0" w:space="0" w:color="auto"/>
      </w:divBdr>
      <w:divsChild>
        <w:div w:id="951089299">
          <w:marLeft w:val="0"/>
          <w:marRight w:val="0"/>
          <w:marTop w:val="0"/>
          <w:marBottom w:val="0"/>
          <w:divBdr>
            <w:top w:val="none" w:sz="0" w:space="0" w:color="auto"/>
            <w:left w:val="none" w:sz="0" w:space="0" w:color="auto"/>
            <w:bottom w:val="none" w:sz="0" w:space="0" w:color="auto"/>
            <w:right w:val="none" w:sz="0" w:space="0" w:color="auto"/>
          </w:divBdr>
        </w:div>
        <w:div w:id="1283226797">
          <w:marLeft w:val="0"/>
          <w:marRight w:val="0"/>
          <w:marTop w:val="0"/>
          <w:marBottom w:val="0"/>
          <w:divBdr>
            <w:top w:val="none" w:sz="0" w:space="0" w:color="auto"/>
            <w:left w:val="none" w:sz="0" w:space="0" w:color="auto"/>
            <w:bottom w:val="none" w:sz="0" w:space="0" w:color="auto"/>
            <w:right w:val="none" w:sz="0" w:space="0" w:color="auto"/>
          </w:divBdr>
        </w:div>
        <w:div w:id="1381900785">
          <w:marLeft w:val="0"/>
          <w:marRight w:val="0"/>
          <w:marTop w:val="0"/>
          <w:marBottom w:val="0"/>
          <w:divBdr>
            <w:top w:val="none" w:sz="0" w:space="0" w:color="auto"/>
            <w:left w:val="none" w:sz="0" w:space="0" w:color="auto"/>
            <w:bottom w:val="none" w:sz="0" w:space="0" w:color="auto"/>
            <w:right w:val="none" w:sz="0" w:space="0" w:color="auto"/>
          </w:divBdr>
        </w:div>
      </w:divsChild>
    </w:div>
    <w:div w:id="928272416">
      <w:bodyDiv w:val="1"/>
      <w:marLeft w:val="0"/>
      <w:marRight w:val="0"/>
      <w:marTop w:val="0"/>
      <w:marBottom w:val="0"/>
      <w:divBdr>
        <w:top w:val="none" w:sz="0" w:space="0" w:color="auto"/>
        <w:left w:val="none" w:sz="0" w:space="0" w:color="auto"/>
        <w:bottom w:val="none" w:sz="0" w:space="0" w:color="auto"/>
        <w:right w:val="none" w:sz="0" w:space="0" w:color="auto"/>
      </w:divBdr>
    </w:div>
    <w:div w:id="933589161">
      <w:bodyDiv w:val="1"/>
      <w:marLeft w:val="0"/>
      <w:marRight w:val="0"/>
      <w:marTop w:val="0"/>
      <w:marBottom w:val="0"/>
      <w:divBdr>
        <w:top w:val="none" w:sz="0" w:space="0" w:color="auto"/>
        <w:left w:val="none" w:sz="0" w:space="0" w:color="auto"/>
        <w:bottom w:val="none" w:sz="0" w:space="0" w:color="auto"/>
        <w:right w:val="none" w:sz="0" w:space="0" w:color="auto"/>
      </w:divBdr>
    </w:div>
    <w:div w:id="934829340">
      <w:bodyDiv w:val="1"/>
      <w:marLeft w:val="0"/>
      <w:marRight w:val="0"/>
      <w:marTop w:val="0"/>
      <w:marBottom w:val="0"/>
      <w:divBdr>
        <w:top w:val="none" w:sz="0" w:space="0" w:color="auto"/>
        <w:left w:val="none" w:sz="0" w:space="0" w:color="auto"/>
        <w:bottom w:val="none" w:sz="0" w:space="0" w:color="auto"/>
        <w:right w:val="none" w:sz="0" w:space="0" w:color="auto"/>
      </w:divBdr>
      <w:divsChild>
        <w:div w:id="605581111">
          <w:marLeft w:val="0"/>
          <w:marRight w:val="0"/>
          <w:marTop w:val="0"/>
          <w:marBottom w:val="0"/>
          <w:divBdr>
            <w:top w:val="none" w:sz="0" w:space="0" w:color="auto"/>
            <w:left w:val="none" w:sz="0" w:space="0" w:color="auto"/>
            <w:bottom w:val="none" w:sz="0" w:space="0" w:color="auto"/>
            <w:right w:val="none" w:sz="0" w:space="0" w:color="auto"/>
          </w:divBdr>
        </w:div>
      </w:divsChild>
    </w:div>
    <w:div w:id="962737728">
      <w:bodyDiv w:val="1"/>
      <w:marLeft w:val="0"/>
      <w:marRight w:val="0"/>
      <w:marTop w:val="0"/>
      <w:marBottom w:val="0"/>
      <w:divBdr>
        <w:top w:val="none" w:sz="0" w:space="0" w:color="auto"/>
        <w:left w:val="none" w:sz="0" w:space="0" w:color="auto"/>
        <w:bottom w:val="none" w:sz="0" w:space="0" w:color="auto"/>
        <w:right w:val="none" w:sz="0" w:space="0" w:color="auto"/>
      </w:divBdr>
    </w:div>
    <w:div w:id="974214740">
      <w:bodyDiv w:val="1"/>
      <w:marLeft w:val="0"/>
      <w:marRight w:val="0"/>
      <w:marTop w:val="0"/>
      <w:marBottom w:val="0"/>
      <w:divBdr>
        <w:top w:val="none" w:sz="0" w:space="0" w:color="auto"/>
        <w:left w:val="none" w:sz="0" w:space="0" w:color="auto"/>
        <w:bottom w:val="none" w:sz="0" w:space="0" w:color="auto"/>
        <w:right w:val="none" w:sz="0" w:space="0" w:color="auto"/>
      </w:divBdr>
    </w:div>
    <w:div w:id="980890484">
      <w:bodyDiv w:val="1"/>
      <w:marLeft w:val="0"/>
      <w:marRight w:val="0"/>
      <w:marTop w:val="0"/>
      <w:marBottom w:val="0"/>
      <w:divBdr>
        <w:top w:val="none" w:sz="0" w:space="0" w:color="auto"/>
        <w:left w:val="none" w:sz="0" w:space="0" w:color="auto"/>
        <w:bottom w:val="none" w:sz="0" w:space="0" w:color="auto"/>
        <w:right w:val="none" w:sz="0" w:space="0" w:color="auto"/>
      </w:divBdr>
    </w:div>
    <w:div w:id="985889776">
      <w:bodyDiv w:val="1"/>
      <w:marLeft w:val="0"/>
      <w:marRight w:val="0"/>
      <w:marTop w:val="0"/>
      <w:marBottom w:val="0"/>
      <w:divBdr>
        <w:top w:val="none" w:sz="0" w:space="0" w:color="auto"/>
        <w:left w:val="none" w:sz="0" w:space="0" w:color="auto"/>
        <w:bottom w:val="none" w:sz="0" w:space="0" w:color="auto"/>
        <w:right w:val="none" w:sz="0" w:space="0" w:color="auto"/>
      </w:divBdr>
    </w:div>
    <w:div w:id="997928342">
      <w:bodyDiv w:val="1"/>
      <w:marLeft w:val="0"/>
      <w:marRight w:val="0"/>
      <w:marTop w:val="0"/>
      <w:marBottom w:val="0"/>
      <w:divBdr>
        <w:top w:val="none" w:sz="0" w:space="0" w:color="auto"/>
        <w:left w:val="none" w:sz="0" w:space="0" w:color="auto"/>
        <w:bottom w:val="none" w:sz="0" w:space="0" w:color="auto"/>
        <w:right w:val="none" w:sz="0" w:space="0" w:color="auto"/>
      </w:divBdr>
    </w:div>
    <w:div w:id="1031344529">
      <w:bodyDiv w:val="1"/>
      <w:marLeft w:val="0"/>
      <w:marRight w:val="0"/>
      <w:marTop w:val="0"/>
      <w:marBottom w:val="0"/>
      <w:divBdr>
        <w:top w:val="none" w:sz="0" w:space="0" w:color="auto"/>
        <w:left w:val="none" w:sz="0" w:space="0" w:color="auto"/>
        <w:bottom w:val="none" w:sz="0" w:space="0" w:color="auto"/>
        <w:right w:val="none" w:sz="0" w:space="0" w:color="auto"/>
      </w:divBdr>
      <w:divsChild>
        <w:div w:id="875434080">
          <w:marLeft w:val="0"/>
          <w:marRight w:val="0"/>
          <w:marTop w:val="0"/>
          <w:marBottom w:val="0"/>
          <w:divBdr>
            <w:top w:val="none" w:sz="0" w:space="0" w:color="auto"/>
            <w:left w:val="none" w:sz="0" w:space="0" w:color="auto"/>
            <w:bottom w:val="none" w:sz="0" w:space="0" w:color="auto"/>
            <w:right w:val="none" w:sz="0" w:space="0" w:color="auto"/>
          </w:divBdr>
        </w:div>
      </w:divsChild>
    </w:div>
    <w:div w:id="1044675754">
      <w:bodyDiv w:val="1"/>
      <w:marLeft w:val="0"/>
      <w:marRight w:val="0"/>
      <w:marTop w:val="0"/>
      <w:marBottom w:val="0"/>
      <w:divBdr>
        <w:top w:val="none" w:sz="0" w:space="0" w:color="auto"/>
        <w:left w:val="none" w:sz="0" w:space="0" w:color="auto"/>
        <w:bottom w:val="none" w:sz="0" w:space="0" w:color="auto"/>
        <w:right w:val="none" w:sz="0" w:space="0" w:color="auto"/>
      </w:divBdr>
    </w:div>
    <w:div w:id="1054621360">
      <w:bodyDiv w:val="1"/>
      <w:marLeft w:val="0"/>
      <w:marRight w:val="0"/>
      <w:marTop w:val="0"/>
      <w:marBottom w:val="0"/>
      <w:divBdr>
        <w:top w:val="none" w:sz="0" w:space="0" w:color="auto"/>
        <w:left w:val="none" w:sz="0" w:space="0" w:color="auto"/>
        <w:bottom w:val="none" w:sz="0" w:space="0" w:color="auto"/>
        <w:right w:val="none" w:sz="0" w:space="0" w:color="auto"/>
      </w:divBdr>
    </w:div>
    <w:div w:id="1090348824">
      <w:bodyDiv w:val="1"/>
      <w:marLeft w:val="0"/>
      <w:marRight w:val="0"/>
      <w:marTop w:val="0"/>
      <w:marBottom w:val="0"/>
      <w:divBdr>
        <w:top w:val="none" w:sz="0" w:space="0" w:color="auto"/>
        <w:left w:val="none" w:sz="0" w:space="0" w:color="auto"/>
        <w:bottom w:val="none" w:sz="0" w:space="0" w:color="auto"/>
        <w:right w:val="none" w:sz="0" w:space="0" w:color="auto"/>
      </w:divBdr>
    </w:div>
    <w:div w:id="1093935610">
      <w:bodyDiv w:val="1"/>
      <w:marLeft w:val="0"/>
      <w:marRight w:val="0"/>
      <w:marTop w:val="0"/>
      <w:marBottom w:val="0"/>
      <w:divBdr>
        <w:top w:val="none" w:sz="0" w:space="0" w:color="auto"/>
        <w:left w:val="none" w:sz="0" w:space="0" w:color="auto"/>
        <w:bottom w:val="none" w:sz="0" w:space="0" w:color="auto"/>
        <w:right w:val="none" w:sz="0" w:space="0" w:color="auto"/>
      </w:divBdr>
      <w:divsChild>
        <w:div w:id="1597202574">
          <w:marLeft w:val="167"/>
          <w:marRight w:val="167"/>
          <w:marTop w:val="167"/>
          <w:marBottom w:val="167"/>
          <w:divBdr>
            <w:top w:val="none" w:sz="0" w:space="0" w:color="auto"/>
            <w:left w:val="none" w:sz="0" w:space="0" w:color="auto"/>
            <w:bottom w:val="none" w:sz="0" w:space="0" w:color="auto"/>
            <w:right w:val="none" w:sz="0" w:space="0" w:color="auto"/>
          </w:divBdr>
        </w:div>
      </w:divsChild>
    </w:div>
    <w:div w:id="1102530657">
      <w:bodyDiv w:val="1"/>
      <w:marLeft w:val="0"/>
      <w:marRight w:val="0"/>
      <w:marTop w:val="0"/>
      <w:marBottom w:val="0"/>
      <w:divBdr>
        <w:top w:val="none" w:sz="0" w:space="0" w:color="auto"/>
        <w:left w:val="none" w:sz="0" w:space="0" w:color="auto"/>
        <w:bottom w:val="none" w:sz="0" w:space="0" w:color="auto"/>
        <w:right w:val="none" w:sz="0" w:space="0" w:color="auto"/>
      </w:divBdr>
    </w:div>
    <w:div w:id="1119836146">
      <w:bodyDiv w:val="1"/>
      <w:marLeft w:val="0"/>
      <w:marRight w:val="0"/>
      <w:marTop w:val="0"/>
      <w:marBottom w:val="0"/>
      <w:divBdr>
        <w:top w:val="none" w:sz="0" w:space="0" w:color="auto"/>
        <w:left w:val="none" w:sz="0" w:space="0" w:color="auto"/>
        <w:bottom w:val="none" w:sz="0" w:space="0" w:color="auto"/>
        <w:right w:val="none" w:sz="0" w:space="0" w:color="auto"/>
      </w:divBdr>
    </w:div>
    <w:div w:id="1123302901">
      <w:bodyDiv w:val="1"/>
      <w:marLeft w:val="0"/>
      <w:marRight w:val="0"/>
      <w:marTop w:val="0"/>
      <w:marBottom w:val="0"/>
      <w:divBdr>
        <w:top w:val="none" w:sz="0" w:space="0" w:color="auto"/>
        <w:left w:val="none" w:sz="0" w:space="0" w:color="auto"/>
        <w:bottom w:val="none" w:sz="0" w:space="0" w:color="auto"/>
        <w:right w:val="none" w:sz="0" w:space="0" w:color="auto"/>
      </w:divBdr>
    </w:div>
    <w:div w:id="1129977212">
      <w:bodyDiv w:val="1"/>
      <w:marLeft w:val="0"/>
      <w:marRight w:val="0"/>
      <w:marTop w:val="0"/>
      <w:marBottom w:val="0"/>
      <w:divBdr>
        <w:top w:val="none" w:sz="0" w:space="0" w:color="auto"/>
        <w:left w:val="none" w:sz="0" w:space="0" w:color="auto"/>
        <w:bottom w:val="none" w:sz="0" w:space="0" w:color="auto"/>
        <w:right w:val="none" w:sz="0" w:space="0" w:color="auto"/>
      </w:divBdr>
      <w:divsChild>
        <w:div w:id="394769">
          <w:marLeft w:val="0"/>
          <w:marRight w:val="0"/>
          <w:marTop w:val="0"/>
          <w:marBottom w:val="0"/>
          <w:divBdr>
            <w:top w:val="none" w:sz="0" w:space="0" w:color="auto"/>
            <w:left w:val="none" w:sz="0" w:space="0" w:color="auto"/>
            <w:bottom w:val="none" w:sz="0" w:space="0" w:color="auto"/>
            <w:right w:val="none" w:sz="0" w:space="0" w:color="auto"/>
          </w:divBdr>
        </w:div>
        <w:div w:id="643438370">
          <w:marLeft w:val="0"/>
          <w:marRight w:val="0"/>
          <w:marTop w:val="0"/>
          <w:marBottom w:val="0"/>
          <w:divBdr>
            <w:top w:val="none" w:sz="0" w:space="0" w:color="auto"/>
            <w:left w:val="none" w:sz="0" w:space="0" w:color="auto"/>
            <w:bottom w:val="none" w:sz="0" w:space="0" w:color="auto"/>
            <w:right w:val="none" w:sz="0" w:space="0" w:color="auto"/>
          </w:divBdr>
        </w:div>
        <w:div w:id="1552111943">
          <w:marLeft w:val="0"/>
          <w:marRight w:val="0"/>
          <w:marTop w:val="0"/>
          <w:marBottom w:val="0"/>
          <w:divBdr>
            <w:top w:val="none" w:sz="0" w:space="0" w:color="auto"/>
            <w:left w:val="none" w:sz="0" w:space="0" w:color="auto"/>
            <w:bottom w:val="none" w:sz="0" w:space="0" w:color="auto"/>
            <w:right w:val="none" w:sz="0" w:space="0" w:color="auto"/>
          </w:divBdr>
        </w:div>
      </w:divsChild>
    </w:div>
    <w:div w:id="1136751821">
      <w:bodyDiv w:val="1"/>
      <w:marLeft w:val="0"/>
      <w:marRight w:val="0"/>
      <w:marTop w:val="0"/>
      <w:marBottom w:val="0"/>
      <w:divBdr>
        <w:top w:val="none" w:sz="0" w:space="0" w:color="auto"/>
        <w:left w:val="none" w:sz="0" w:space="0" w:color="auto"/>
        <w:bottom w:val="none" w:sz="0" w:space="0" w:color="auto"/>
        <w:right w:val="none" w:sz="0" w:space="0" w:color="auto"/>
      </w:divBdr>
      <w:divsChild>
        <w:div w:id="380061370">
          <w:marLeft w:val="0"/>
          <w:marRight w:val="0"/>
          <w:marTop w:val="0"/>
          <w:marBottom w:val="0"/>
          <w:divBdr>
            <w:top w:val="none" w:sz="0" w:space="0" w:color="auto"/>
            <w:left w:val="none" w:sz="0" w:space="0" w:color="auto"/>
            <w:bottom w:val="none" w:sz="0" w:space="0" w:color="auto"/>
            <w:right w:val="none" w:sz="0" w:space="0" w:color="auto"/>
          </w:divBdr>
        </w:div>
        <w:div w:id="1613629729">
          <w:marLeft w:val="0"/>
          <w:marRight w:val="0"/>
          <w:marTop w:val="0"/>
          <w:marBottom w:val="0"/>
          <w:divBdr>
            <w:top w:val="none" w:sz="0" w:space="0" w:color="auto"/>
            <w:left w:val="none" w:sz="0" w:space="0" w:color="auto"/>
            <w:bottom w:val="none" w:sz="0" w:space="0" w:color="auto"/>
            <w:right w:val="none" w:sz="0" w:space="0" w:color="auto"/>
          </w:divBdr>
        </w:div>
      </w:divsChild>
    </w:div>
    <w:div w:id="1139541966">
      <w:bodyDiv w:val="1"/>
      <w:marLeft w:val="0"/>
      <w:marRight w:val="0"/>
      <w:marTop w:val="0"/>
      <w:marBottom w:val="0"/>
      <w:divBdr>
        <w:top w:val="none" w:sz="0" w:space="0" w:color="auto"/>
        <w:left w:val="none" w:sz="0" w:space="0" w:color="auto"/>
        <w:bottom w:val="none" w:sz="0" w:space="0" w:color="auto"/>
        <w:right w:val="none" w:sz="0" w:space="0" w:color="auto"/>
      </w:divBdr>
      <w:divsChild>
        <w:div w:id="1559973195">
          <w:marLeft w:val="0"/>
          <w:marRight w:val="0"/>
          <w:marTop w:val="0"/>
          <w:marBottom w:val="15"/>
          <w:divBdr>
            <w:top w:val="none" w:sz="0" w:space="0" w:color="auto"/>
            <w:left w:val="none" w:sz="0" w:space="0" w:color="auto"/>
            <w:bottom w:val="none" w:sz="0" w:space="0" w:color="auto"/>
            <w:right w:val="none" w:sz="0" w:space="0" w:color="auto"/>
          </w:divBdr>
        </w:div>
        <w:div w:id="1580628245">
          <w:marLeft w:val="0"/>
          <w:marRight w:val="0"/>
          <w:marTop w:val="0"/>
          <w:marBottom w:val="15"/>
          <w:divBdr>
            <w:top w:val="none" w:sz="0" w:space="0" w:color="auto"/>
            <w:left w:val="none" w:sz="0" w:space="0" w:color="auto"/>
            <w:bottom w:val="none" w:sz="0" w:space="0" w:color="auto"/>
            <w:right w:val="none" w:sz="0" w:space="0" w:color="auto"/>
          </w:divBdr>
        </w:div>
        <w:div w:id="1150904339">
          <w:marLeft w:val="0"/>
          <w:marRight w:val="0"/>
          <w:marTop w:val="0"/>
          <w:marBottom w:val="15"/>
          <w:divBdr>
            <w:top w:val="none" w:sz="0" w:space="0" w:color="auto"/>
            <w:left w:val="none" w:sz="0" w:space="0" w:color="auto"/>
            <w:bottom w:val="none" w:sz="0" w:space="0" w:color="auto"/>
            <w:right w:val="none" w:sz="0" w:space="0" w:color="auto"/>
          </w:divBdr>
        </w:div>
      </w:divsChild>
    </w:div>
    <w:div w:id="1141993737">
      <w:bodyDiv w:val="1"/>
      <w:marLeft w:val="0"/>
      <w:marRight w:val="0"/>
      <w:marTop w:val="0"/>
      <w:marBottom w:val="0"/>
      <w:divBdr>
        <w:top w:val="none" w:sz="0" w:space="0" w:color="auto"/>
        <w:left w:val="none" w:sz="0" w:space="0" w:color="auto"/>
        <w:bottom w:val="none" w:sz="0" w:space="0" w:color="auto"/>
        <w:right w:val="none" w:sz="0" w:space="0" w:color="auto"/>
      </w:divBdr>
    </w:div>
    <w:div w:id="1160584494">
      <w:bodyDiv w:val="1"/>
      <w:marLeft w:val="0"/>
      <w:marRight w:val="0"/>
      <w:marTop w:val="0"/>
      <w:marBottom w:val="0"/>
      <w:divBdr>
        <w:top w:val="none" w:sz="0" w:space="0" w:color="auto"/>
        <w:left w:val="none" w:sz="0" w:space="0" w:color="auto"/>
        <w:bottom w:val="none" w:sz="0" w:space="0" w:color="auto"/>
        <w:right w:val="none" w:sz="0" w:space="0" w:color="auto"/>
      </w:divBdr>
    </w:div>
    <w:div w:id="1163660601">
      <w:bodyDiv w:val="1"/>
      <w:marLeft w:val="0"/>
      <w:marRight w:val="0"/>
      <w:marTop w:val="0"/>
      <w:marBottom w:val="0"/>
      <w:divBdr>
        <w:top w:val="none" w:sz="0" w:space="0" w:color="auto"/>
        <w:left w:val="none" w:sz="0" w:space="0" w:color="auto"/>
        <w:bottom w:val="none" w:sz="0" w:space="0" w:color="auto"/>
        <w:right w:val="none" w:sz="0" w:space="0" w:color="auto"/>
      </w:divBdr>
    </w:div>
    <w:div w:id="1163820108">
      <w:bodyDiv w:val="1"/>
      <w:marLeft w:val="0"/>
      <w:marRight w:val="0"/>
      <w:marTop w:val="0"/>
      <w:marBottom w:val="0"/>
      <w:divBdr>
        <w:top w:val="none" w:sz="0" w:space="0" w:color="auto"/>
        <w:left w:val="none" w:sz="0" w:space="0" w:color="auto"/>
        <w:bottom w:val="none" w:sz="0" w:space="0" w:color="auto"/>
        <w:right w:val="none" w:sz="0" w:space="0" w:color="auto"/>
      </w:divBdr>
    </w:div>
    <w:div w:id="1177499272">
      <w:bodyDiv w:val="1"/>
      <w:marLeft w:val="0"/>
      <w:marRight w:val="0"/>
      <w:marTop w:val="0"/>
      <w:marBottom w:val="0"/>
      <w:divBdr>
        <w:top w:val="none" w:sz="0" w:space="0" w:color="auto"/>
        <w:left w:val="none" w:sz="0" w:space="0" w:color="auto"/>
        <w:bottom w:val="none" w:sz="0" w:space="0" w:color="auto"/>
        <w:right w:val="none" w:sz="0" w:space="0" w:color="auto"/>
      </w:divBdr>
    </w:div>
    <w:div w:id="1191576955">
      <w:bodyDiv w:val="1"/>
      <w:marLeft w:val="0"/>
      <w:marRight w:val="0"/>
      <w:marTop w:val="0"/>
      <w:marBottom w:val="0"/>
      <w:divBdr>
        <w:top w:val="none" w:sz="0" w:space="0" w:color="auto"/>
        <w:left w:val="none" w:sz="0" w:space="0" w:color="auto"/>
        <w:bottom w:val="none" w:sz="0" w:space="0" w:color="auto"/>
        <w:right w:val="none" w:sz="0" w:space="0" w:color="auto"/>
      </w:divBdr>
    </w:div>
    <w:div w:id="1201743954">
      <w:bodyDiv w:val="1"/>
      <w:marLeft w:val="0"/>
      <w:marRight w:val="0"/>
      <w:marTop w:val="0"/>
      <w:marBottom w:val="0"/>
      <w:divBdr>
        <w:top w:val="none" w:sz="0" w:space="0" w:color="auto"/>
        <w:left w:val="none" w:sz="0" w:space="0" w:color="auto"/>
        <w:bottom w:val="none" w:sz="0" w:space="0" w:color="auto"/>
        <w:right w:val="none" w:sz="0" w:space="0" w:color="auto"/>
      </w:divBdr>
    </w:div>
    <w:div w:id="1208646834">
      <w:bodyDiv w:val="1"/>
      <w:marLeft w:val="0"/>
      <w:marRight w:val="0"/>
      <w:marTop w:val="0"/>
      <w:marBottom w:val="0"/>
      <w:divBdr>
        <w:top w:val="none" w:sz="0" w:space="0" w:color="auto"/>
        <w:left w:val="none" w:sz="0" w:space="0" w:color="auto"/>
        <w:bottom w:val="none" w:sz="0" w:space="0" w:color="auto"/>
        <w:right w:val="none" w:sz="0" w:space="0" w:color="auto"/>
      </w:divBdr>
    </w:div>
    <w:div w:id="1256548019">
      <w:bodyDiv w:val="1"/>
      <w:marLeft w:val="0"/>
      <w:marRight w:val="0"/>
      <w:marTop w:val="0"/>
      <w:marBottom w:val="0"/>
      <w:divBdr>
        <w:top w:val="none" w:sz="0" w:space="0" w:color="auto"/>
        <w:left w:val="none" w:sz="0" w:space="0" w:color="auto"/>
        <w:bottom w:val="none" w:sz="0" w:space="0" w:color="auto"/>
        <w:right w:val="none" w:sz="0" w:space="0" w:color="auto"/>
      </w:divBdr>
    </w:div>
    <w:div w:id="1284995084">
      <w:bodyDiv w:val="1"/>
      <w:marLeft w:val="0"/>
      <w:marRight w:val="0"/>
      <w:marTop w:val="0"/>
      <w:marBottom w:val="0"/>
      <w:divBdr>
        <w:top w:val="none" w:sz="0" w:space="0" w:color="auto"/>
        <w:left w:val="none" w:sz="0" w:space="0" w:color="auto"/>
        <w:bottom w:val="none" w:sz="0" w:space="0" w:color="auto"/>
        <w:right w:val="none" w:sz="0" w:space="0" w:color="auto"/>
      </w:divBdr>
    </w:div>
    <w:div w:id="1288900872">
      <w:bodyDiv w:val="1"/>
      <w:marLeft w:val="0"/>
      <w:marRight w:val="0"/>
      <w:marTop w:val="0"/>
      <w:marBottom w:val="0"/>
      <w:divBdr>
        <w:top w:val="none" w:sz="0" w:space="0" w:color="auto"/>
        <w:left w:val="none" w:sz="0" w:space="0" w:color="auto"/>
        <w:bottom w:val="none" w:sz="0" w:space="0" w:color="auto"/>
        <w:right w:val="none" w:sz="0" w:space="0" w:color="auto"/>
      </w:divBdr>
      <w:divsChild>
        <w:div w:id="780685159">
          <w:marLeft w:val="167"/>
          <w:marRight w:val="167"/>
          <w:marTop w:val="167"/>
          <w:marBottom w:val="167"/>
          <w:divBdr>
            <w:top w:val="none" w:sz="0" w:space="0" w:color="auto"/>
            <w:left w:val="none" w:sz="0" w:space="0" w:color="auto"/>
            <w:bottom w:val="none" w:sz="0" w:space="0" w:color="auto"/>
            <w:right w:val="none" w:sz="0" w:space="0" w:color="auto"/>
          </w:divBdr>
        </w:div>
      </w:divsChild>
    </w:div>
    <w:div w:id="1357540056">
      <w:bodyDiv w:val="1"/>
      <w:marLeft w:val="0"/>
      <w:marRight w:val="0"/>
      <w:marTop w:val="0"/>
      <w:marBottom w:val="0"/>
      <w:divBdr>
        <w:top w:val="none" w:sz="0" w:space="0" w:color="auto"/>
        <w:left w:val="none" w:sz="0" w:space="0" w:color="auto"/>
        <w:bottom w:val="none" w:sz="0" w:space="0" w:color="auto"/>
        <w:right w:val="none" w:sz="0" w:space="0" w:color="auto"/>
      </w:divBdr>
    </w:div>
    <w:div w:id="1367171781">
      <w:bodyDiv w:val="1"/>
      <w:marLeft w:val="0"/>
      <w:marRight w:val="0"/>
      <w:marTop w:val="0"/>
      <w:marBottom w:val="0"/>
      <w:divBdr>
        <w:top w:val="none" w:sz="0" w:space="0" w:color="auto"/>
        <w:left w:val="none" w:sz="0" w:space="0" w:color="auto"/>
        <w:bottom w:val="none" w:sz="0" w:space="0" w:color="auto"/>
        <w:right w:val="none" w:sz="0" w:space="0" w:color="auto"/>
      </w:divBdr>
      <w:divsChild>
        <w:div w:id="1816528328">
          <w:marLeft w:val="167"/>
          <w:marRight w:val="167"/>
          <w:marTop w:val="167"/>
          <w:marBottom w:val="167"/>
          <w:divBdr>
            <w:top w:val="none" w:sz="0" w:space="0" w:color="auto"/>
            <w:left w:val="none" w:sz="0" w:space="0" w:color="auto"/>
            <w:bottom w:val="none" w:sz="0" w:space="0" w:color="auto"/>
            <w:right w:val="none" w:sz="0" w:space="0" w:color="auto"/>
          </w:divBdr>
        </w:div>
      </w:divsChild>
    </w:div>
    <w:div w:id="1394154132">
      <w:bodyDiv w:val="1"/>
      <w:marLeft w:val="0"/>
      <w:marRight w:val="0"/>
      <w:marTop w:val="0"/>
      <w:marBottom w:val="0"/>
      <w:divBdr>
        <w:top w:val="none" w:sz="0" w:space="0" w:color="auto"/>
        <w:left w:val="none" w:sz="0" w:space="0" w:color="auto"/>
        <w:bottom w:val="none" w:sz="0" w:space="0" w:color="auto"/>
        <w:right w:val="none" w:sz="0" w:space="0" w:color="auto"/>
      </w:divBdr>
    </w:div>
    <w:div w:id="1398093206">
      <w:bodyDiv w:val="1"/>
      <w:marLeft w:val="0"/>
      <w:marRight w:val="0"/>
      <w:marTop w:val="0"/>
      <w:marBottom w:val="0"/>
      <w:divBdr>
        <w:top w:val="none" w:sz="0" w:space="0" w:color="auto"/>
        <w:left w:val="none" w:sz="0" w:space="0" w:color="auto"/>
        <w:bottom w:val="none" w:sz="0" w:space="0" w:color="auto"/>
        <w:right w:val="none" w:sz="0" w:space="0" w:color="auto"/>
      </w:divBdr>
    </w:div>
    <w:div w:id="1408310562">
      <w:bodyDiv w:val="1"/>
      <w:marLeft w:val="0"/>
      <w:marRight w:val="0"/>
      <w:marTop w:val="0"/>
      <w:marBottom w:val="0"/>
      <w:divBdr>
        <w:top w:val="none" w:sz="0" w:space="0" w:color="auto"/>
        <w:left w:val="none" w:sz="0" w:space="0" w:color="auto"/>
        <w:bottom w:val="none" w:sz="0" w:space="0" w:color="auto"/>
        <w:right w:val="none" w:sz="0" w:space="0" w:color="auto"/>
      </w:divBdr>
    </w:div>
    <w:div w:id="1435787907">
      <w:bodyDiv w:val="1"/>
      <w:marLeft w:val="0"/>
      <w:marRight w:val="0"/>
      <w:marTop w:val="0"/>
      <w:marBottom w:val="0"/>
      <w:divBdr>
        <w:top w:val="none" w:sz="0" w:space="0" w:color="auto"/>
        <w:left w:val="none" w:sz="0" w:space="0" w:color="auto"/>
        <w:bottom w:val="none" w:sz="0" w:space="0" w:color="auto"/>
        <w:right w:val="none" w:sz="0" w:space="0" w:color="auto"/>
      </w:divBdr>
    </w:div>
    <w:div w:id="1456173988">
      <w:bodyDiv w:val="1"/>
      <w:marLeft w:val="0"/>
      <w:marRight w:val="0"/>
      <w:marTop w:val="0"/>
      <w:marBottom w:val="0"/>
      <w:divBdr>
        <w:top w:val="none" w:sz="0" w:space="0" w:color="auto"/>
        <w:left w:val="none" w:sz="0" w:space="0" w:color="auto"/>
        <w:bottom w:val="none" w:sz="0" w:space="0" w:color="auto"/>
        <w:right w:val="none" w:sz="0" w:space="0" w:color="auto"/>
      </w:divBdr>
      <w:divsChild>
        <w:div w:id="1532953295">
          <w:marLeft w:val="0"/>
          <w:marRight w:val="0"/>
          <w:marTop w:val="0"/>
          <w:marBottom w:val="0"/>
          <w:divBdr>
            <w:top w:val="none" w:sz="0" w:space="0" w:color="auto"/>
            <w:left w:val="none" w:sz="0" w:space="0" w:color="auto"/>
            <w:bottom w:val="none" w:sz="0" w:space="0" w:color="auto"/>
            <w:right w:val="none" w:sz="0" w:space="0" w:color="auto"/>
          </w:divBdr>
        </w:div>
        <w:div w:id="1676951966">
          <w:marLeft w:val="0"/>
          <w:marRight w:val="0"/>
          <w:marTop w:val="0"/>
          <w:marBottom w:val="0"/>
          <w:divBdr>
            <w:top w:val="none" w:sz="0" w:space="0" w:color="auto"/>
            <w:left w:val="none" w:sz="0" w:space="0" w:color="auto"/>
            <w:bottom w:val="none" w:sz="0" w:space="0" w:color="auto"/>
            <w:right w:val="none" w:sz="0" w:space="0" w:color="auto"/>
          </w:divBdr>
        </w:div>
      </w:divsChild>
    </w:div>
    <w:div w:id="1479566906">
      <w:bodyDiv w:val="1"/>
      <w:marLeft w:val="0"/>
      <w:marRight w:val="0"/>
      <w:marTop w:val="0"/>
      <w:marBottom w:val="0"/>
      <w:divBdr>
        <w:top w:val="none" w:sz="0" w:space="0" w:color="auto"/>
        <w:left w:val="none" w:sz="0" w:space="0" w:color="auto"/>
        <w:bottom w:val="none" w:sz="0" w:space="0" w:color="auto"/>
        <w:right w:val="none" w:sz="0" w:space="0" w:color="auto"/>
      </w:divBdr>
    </w:div>
    <w:div w:id="1480657832">
      <w:bodyDiv w:val="1"/>
      <w:marLeft w:val="0"/>
      <w:marRight w:val="0"/>
      <w:marTop w:val="0"/>
      <w:marBottom w:val="0"/>
      <w:divBdr>
        <w:top w:val="none" w:sz="0" w:space="0" w:color="auto"/>
        <w:left w:val="none" w:sz="0" w:space="0" w:color="auto"/>
        <w:bottom w:val="none" w:sz="0" w:space="0" w:color="auto"/>
        <w:right w:val="none" w:sz="0" w:space="0" w:color="auto"/>
      </w:divBdr>
    </w:div>
    <w:div w:id="1483883394">
      <w:bodyDiv w:val="1"/>
      <w:marLeft w:val="0"/>
      <w:marRight w:val="0"/>
      <w:marTop w:val="0"/>
      <w:marBottom w:val="0"/>
      <w:divBdr>
        <w:top w:val="none" w:sz="0" w:space="0" w:color="auto"/>
        <w:left w:val="none" w:sz="0" w:space="0" w:color="auto"/>
        <w:bottom w:val="none" w:sz="0" w:space="0" w:color="auto"/>
        <w:right w:val="none" w:sz="0" w:space="0" w:color="auto"/>
      </w:divBdr>
    </w:div>
    <w:div w:id="1519388921">
      <w:bodyDiv w:val="1"/>
      <w:marLeft w:val="0"/>
      <w:marRight w:val="0"/>
      <w:marTop w:val="0"/>
      <w:marBottom w:val="0"/>
      <w:divBdr>
        <w:top w:val="none" w:sz="0" w:space="0" w:color="auto"/>
        <w:left w:val="none" w:sz="0" w:space="0" w:color="auto"/>
        <w:bottom w:val="none" w:sz="0" w:space="0" w:color="auto"/>
        <w:right w:val="none" w:sz="0" w:space="0" w:color="auto"/>
      </w:divBdr>
    </w:div>
    <w:div w:id="1533613698">
      <w:bodyDiv w:val="1"/>
      <w:marLeft w:val="0"/>
      <w:marRight w:val="0"/>
      <w:marTop w:val="0"/>
      <w:marBottom w:val="0"/>
      <w:divBdr>
        <w:top w:val="none" w:sz="0" w:space="0" w:color="auto"/>
        <w:left w:val="none" w:sz="0" w:space="0" w:color="auto"/>
        <w:bottom w:val="none" w:sz="0" w:space="0" w:color="auto"/>
        <w:right w:val="none" w:sz="0" w:space="0" w:color="auto"/>
      </w:divBdr>
    </w:div>
    <w:div w:id="1575436232">
      <w:bodyDiv w:val="1"/>
      <w:marLeft w:val="0"/>
      <w:marRight w:val="0"/>
      <w:marTop w:val="0"/>
      <w:marBottom w:val="0"/>
      <w:divBdr>
        <w:top w:val="none" w:sz="0" w:space="0" w:color="auto"/>
        <w:left w:val="none" w:sz="0" w:space="0" w:color="auto"/>
        <w:bottom w:val="none" w:sz="0" w:space="0" w:color="auto"/>
        <w:right w:val="none" w:sz="0" w:space="0" w:color="auto"/>
      </w:divBdr>
    </w:div>
    <w:div w:id="1589120257">
      <w:bodyDiv w:val="1"/>
      <w:marLeft w:val="0"/>
      <w:marRight w:val="0"/>
      <w:marTop w:val="0"/>
      <w:marBottom w:val="0"/>
      <w:divBdr>
        <w:top w:val="none" w:sz="0" w:space="0" w:color="auto"/>
        <w:left w:val="none" w:sz="0" w:space="0" w:color="auto"/>
        <w:bottom w:val="none" w:sz="0" w:space="0" w:color="auto"/>
        <w:right w:val="none" w:sz="0" w:space="0" w:color="auto"/>
      </w:divBdr>
      <w:divsChild>
        <w:div w:id="300312075">
          <w:marLeft w:val="0"/>
          <w:marRight w:val="0"/>
          <w:marTop w:val="0"/>
          <w:marBottom w:val="0"/>
          <w:divBdr>
            <w:top w:val="none" w:sz="0" w:space="0" w:color="auto"/>
            <w:left w:val="none" w:sz="0" w:space="0" w:color="auto"/>
            <w:bottom w:val="none" w:sz="0" w:space="0" w:color="auto"/>
            <w:right w:val="none" w:sz="0" w:space="0" w:color="auto"/>
          </w:divBdr>
        </w:div>
        <w:div w:id="329600020">
          <w:marLeft w:val="0"/>
          <w:marRight w:val="0"/>
          <w:marTop w:val="0"/>
          <w:marBottom w:val="0"/>
          <w:divBdr>
            <w:top w:val="none" w:sz="0" w:space="0" w:color="auto"/>
            <w:left w:val="none" w:sz="0" w:space="0" w:color="auto"/>
            <w:bottom w:val="none" w:sz="0" w:space="0" w:color="auto"/>
            <w:right w:val="none" w:sz="0" w:space="0" w:color="auto"/>
          </w:divBdr>
        </w:div>
        <w:div w:id="898322962">
          <w:marLeft w:val="0"/>
          <w:marRight w:val="0"/>
          <w:marTop w:val="0"/>
          <w:marBottom w:val="0"/>
          <w:divBdr>
            <w:top w:val="none" w:sz="0" w:space="0" w:color="auto"/>
            <w:left w:val="none" w:sz="0" w:space="0" w:color="auto"/>
            <w:bottom w:val="none" w:sz="0" w:space="0" w:color="auto"/>
            <w:right w:val="none" w:sz="0" w:space="0" w:color="auto"/>
          </w:divBdr>
        </w:div>
      </w:divsChild>
    </w:div>
    <w:div w:id="1615399832">
      <w:bodyDiv w:val="1"/>
      <w:marLeft w:val="0"/>
      <w:marRight w:val="0"/>
      <w:marTop w:val="0"/>
      <w:marBottom w:val="0"/>
      <w:divBdr>
        <w:top w:val="none" w:sz="0" w:space="0" w:color="auto"/>
        <w:left w:val="none" w:sz="0" w:space="0" w:color="auto"/>
        <w:bottom w:val="none" w:sz="0" w:space="0" w:color="auto"/>
        <w:right w:val="none" w:sz="0" w:space="0" w:color="auto"/>
      </w:divBdr>
    </w:div>
    <w:div w:id="1624920074">
      <w:bodyDiv w:val="1"/>
      <w:marLeft w:val="0"/>
      <w:marRight w:val="0"/>
      <w:marTop w:val="0"/>
      <w:marBottom w:val="0"/>
      <w:divBdr>
        <w:top w:val="none" w:sz="0" w:space="0" w:color="auto"/>
        <w:left w:val="none" w:sz="0" w:space="0" w:color="auto"/>
        <w:bottom w:val="none" w:sz="0" w:space="0" w:color="auto"/>
        <w:right w:val="none" w:sz="0" w:space="0" w:color="auto"/>
      </w:divBdr>
    </w:div>
    <w:div w:id="1644115780">
      <w:bodyDiv w:val="1"/>
      <w:marLeft w:val="0"/>
      <w:marRight w:val="0"/>
      <w:marTop w:val="0"/>
      <w:marBottom w:val="0"/>
      <w:divBdr>
        <w:top w:val="none" w:sz="0" w:space="0" w:color="auto"/>
        <w:left w:val="none" w:sz="0" w:space="0" w:color="auto"/>
        <w:bottom w:val="none" w:sz="0" w:space="0" w:color="auto"/>
        <w:right w:val="none" w:sz="0" w:space="0" w:color="auto"/>
      </w:divBdr>
    </w:div>
    <w:div w:id="1664049309">
      <w:bodyDiv w:val="1"/>
      <w:marLeft w:val="0"/>
      <w:marRight w:val="0"/>
      <w:marTop w:val="0"/>
      <w:marBottom w:val="0"/>
      <w:divBdr>
        <w:top w:val="none" w:sz="0" w:space="0" w:color="auto"/>
        <w:left w:val="none" w:sz="0" w:space="0" w:color="auto"/>
        <w:bottom w:val="none" w:sz="0" w:space="0" w:color="auto"/>
        <w:right w:val="none" w:sz="0" w:space="0" w:color="auto"/>
      </w:divBdr>
    </w:div>
    <w:div w:id="1723478274">
      <w:bodyDiv w:val="1"/>
      <w:marLeft w:val="0"/>
      <w:marRight w:val="0"/>
      <w:marTop w:val="0"/>
      <w:marBottom w:val="0"/>
      <w:divBdr>
        <w:top w:val="none" w:sz="0" w:space="0" w:color="auto"/>
        <w:left w:val="none" w:sz="0" w:space="0" w:color="auto"/>
        <w:bottom w:val="none" w:sz="0" w:space="0" w:color="auto"/>
        <w:right w:val="none" w:sz="0" w:space="0" w:color="auto"/>
      </w:divBdr>
      <w:divsChild>
        <w:div w:id="2009751636">
          <w:marLeft w:val="0"/>
          <w:marRight w:val="0"/>
          <w:marTop w:val="0"/>
          <w:marBottom w:val="15"/>
          <w:divBdr>
            <w:top w:val="none" w:sz="0" w:space="0" w:color="auto"/>
            <w:left w:val="none" w:sz="0" w:space="0" w:color="auto"/>
            <w:bottom w:val="none" w:sz="0" w:space="0" w:color="auto"/>
            <w:right w:val="none" w:sz="0" w:space="0" w:color="auto"/>
          </w:divBdr>
        </w:div>
        <w:div w:id="554001135">
          <w:marLeft w:val="0"/>
          <w:marRight w:val="0"/>
          <w:marTop w:val="0"/>
          <w:marBottom w:val="15"/>
          <w:divBdr>
            <w:top w:val="none" w:sz="0" w:space="0" w:color="auto"/>
            <w:left w:val="none" w:sz="0" w:space="0" w:color="auto"/>
            <w:bottom w:val="none" w:sz="0" w:space="0" w:color="auto"/>
            <w:right w:val="none" w:sz="0" w:space="0" w:color="auto"/>
          </w:divBdr>
        </w:div>
        <w:div w:id="309359760">
          <w:marLeft w:val="0"/>
          <w:marRight w:val="0"/>
          <w:marTop w:val="0"/>
          <w:marBottom w:val="15"/>
          <w:divBdr>
            <w:top w:val="none" w:sz="0" w:space="0" w:color="auto"/>
            <w:left w:val="none" w:sz="0" w:space="0" w:color="auto"/>
            <w:bottom w:val="none" w:sz="0" w:space="0" w:color="auto"/>
            <w:right w:val="none" w:sz="0" w:space="0" w:color="auto"/>
          </w:divBdr>
        </w:div>
      </w:divsChild>
    </w:div>
    <w:div w:id="1738627327">
      <w:bodyDiv w:val="1"/>
      <w:marLeft w:val="0"/>
      <w:marRight w:val="0"/>
      <w:marTop w:val="0"/>
      <w:marBottom w:val="0"/>
      <w:divBdr>
        <w:top w:val="none" w:sz="0" w:space="0" w:color="auto"/>
        <w:left w:val="none" w:sz="0" w:space="0" w:color="auto"/>
        <w:bottom w:val="none" w:sz="0" w:space="0" w:color="auto"/>
        <w:right w:val="none" w:sz="0" w:space="0" w:color="auto"/>
      </w:divBdr>
    </w:div>
    <w:div w:id="1751270934">
      <w:bodyDiv w:val="1"/>
      <w:marLeft w:val="0"/>
      <w:marRight w:val="0"/>
      <w:marTop w:val="0"/>
      <w:marBottom w:val="0"/>
      <w:divBdr>
        <w:top w:val="none" w:sz="0" w:space="0" w:color="auto"/>
        <w:left w:val="none" w:sz="0" w:space="0" w:color="auto"/>
        <w:bottom w:val="none" w:sz="0" w:space="0" w:color="auto"/>
        <w:right w:val="none" w:sz="0" w:space="0" w:color="auto"/>
      </w:divBdr>
    </w:div>
    <w:div w:id="1774787683">
      <w:bodyDiv w:val="1"/>
      <w:marLeft w:val="0"/>
      <w:marRight w:val="0"/>
      <w:marTop w:val="0"/>
      <w:marBottom w:val="0"/>
      <w:divBdr>
        <w:top w:val="none" w:sz="0" w:space="0" w:color="auto"/>
        <w:left w:val="none" w:sz="0" w:space="0" w:color="auto"/>
        <w:bottom w:val="none" w:sz="0" w:space="0" w:color="auto"/>
        <w:right w:val="none" w:sz="0" w:space="0" w:color="auto"/>
      </w:divBdr>
    </w:div>
    <w:div w:id="1790775533">
      <w:bodyDiv w:val="1"/>
      <w:marLeft w:val="0"/>
      <w:marRight w:val="0"/>
      <w:marTop w:val="0"/>
      <w:marBottom w:val="0"/>
      <w:divBdr>
        <w:top w:val="none" w:sz="0" w:space="0" w:color="auto"/>
        <w:left w:val="none" w:sz="0" w:space="0" w:color="auto"/>
        <w:bottom w:val="none" w:sz="0" w:space="0" w:color="auto"/>
        <w:right w:val="none" w:sz="0" w:space="0" w:color="auto"/>
      </w:divBdr>
    </w:div>
    <w:div w:id="1810049177">
      <w:bodyDiv w:val="1"/>
      <w:marLeft w:val="0"/>
      <w:marRight w:val="0"/>
      <w:marTop w:val="0"/>
      <w:marBottom w:val="0"/>
      <w:divBdr>
        <w:top w:val="none" w:sz="0" w:space="0" w:color="auto"/>
        <w:left w:val="none" w:sz="0" w:space="0" w:color="auto"/>
        <w:bottom w:val="none" w:sz="0" w:space="0" w:color="auto"/>
        <w:right w:val="none" w:sz="0" w:space="0" w:color="auto"/>
      </w:divBdr>
    </w:div>
    <w:div w:id="1819109855">
      <w:bodyDiv w:val="1"/>
      <w:marLeft w:val="0"/>
      <w:marRight w:val="0"/>
      <w:marTop w:val="0"/>
      <w:marBottom w:val="0"/>
      <w:divBdr>
        <w:top w:val="none" w:sz="0" w:space="0" w:color="auto"/>
        <w:left w:val="none" w:sz="0" w:space="0" w:color="auto"/>
        <w:bottom w:val="none" w:sz="0" w:space="0" w:color="auto"/>
        <w:right w:val="none" w:sz="0" w:space="0" w:color="auto"/>
      </w:divBdr>
      <w:divsChild>
        <w:div w:id="1625768207">
          <w:marLeft w:val="167"/>
          <w:marRight w:val="167"/>
          <w:marTop w:val="167"/>
          <w:marBottom w:val="167"/>
          <w:divBdr>
            <w:top w:val="none" w:sz="0" w:space="0" w:color="auto"/>
            <w:left w:val="none" w:sz="0" w:space="0" w:color="auto"/>
            <w:bottom w:val="none" w:sz="0" w:space="0" w:color="auto"/>
            <w:right w:val="none" w:sz="0" w:space="0" w:color="auto"/>
          </w:divBdr>
        </w:div>
      </w:divsChild>
    </w:div>
    <w:div w:id="1838232888">
      <w:bodyDiv w:val="1"/>
      <w:marLeft w:val="0"/>
      <w:marRight w:val="0"/>
      <w:marTop w:val="0"/>
      <w:marBottom w:val="0"/>
      <w:divBdr>
        <w:top w:val="none" w:sz="0" w:space="0" w:color="auto"/>
        <w:left w:val="none" w:sz="0" w:space="0" w:color="auto"/>
        <w:bottom w:val="none" w:sz="0" w:space="0" w:color="auto"/>
        <w:right w:val="none" w:sz="0" w:space="0" w:color="auto"/>
      </w:divBdr>
    </w:div>
    <w:div w:id="1841390419">
      <w:bodyDiv w:val="1"/>
      <w:marLeft w:val="0"/>
      <w:marRight w:val="0"/>
      <w:marTop w:val="0"/>
      <w:marBottom w:val="0"/>
      <w:divBdr>
        <w:top w:val="none" w:sz="0" w:space="0" w:color="auto"/>
        <w:left w:val="none" w:sz="0" w:space="0" w:color="auto"/>
        <w:bottom w:val="none" w:sz="0" w:space="0" w:color="auto"/>
        <w:right w:val="none" w:sz="0" w:space="0" w:color="auto"/>
      </w:divBdr>
    </w:div>
    <w:div w:id="1842961001">
      <w:bodyDiv w:val="1"/>
      <w:marLeft w:val="0"/>
      <w:marRight w:val="0"/>
      <w:marTop w:val="0"/>
      <w:marBottom w:val="0"/>
      <w:divBdr>
        <w:top w:val="none" w:sz="0" w:space="0" w:color="auto"/>
        <w:left w:val="none" w:sz="0" w:space="0" w:color="auto"/>
        <w:bottom w:val="none" w:sz="0" w:space="0" w:color="auto"/>
        <w:right w:val="none" w:sz="0" w:space="0" w:color="auto"/>
      </w:divBdr>
      <w:divsChild>
        <w:div w:id="216626931">
          <w:marLeft w:val="0"/>
          <w:marRight w:val="0"/>
          <w:marTop w:val="0"/>
          <w:marBottom w:val="0"/>
          <w:divBdr>
            <w:top w:val="none" w:sz="0" w:space="0" w:color="auto"/>
            <w:left w:val="none" w:sz="0" w:space="0" w:color="auto"/>
            <w:bottom w:val="none" w:sz="0" w:space="0" w:color="auto"/>
            <w:right w:val="none" w:sz="0" w:space="0" w:color="auto"/>
          </w:divBdr>
        </w:div>
      </w:divsChild>
    </w:div>
    <w:div w:id="1844734101">
      <w:bodyDiv w:val="1"/>
      <w:marLeft w:val="0"/>
      <w:marRight w:val="0"/>
      <w:marTop w:val="0"/>
      <w:marBottom w:val="0"/>
      <w:divBdr>
        <w:top w:val="none" w:sz="0" w:space="0" w:color="auto"/>
        <w:left w:val="none" w:sz="0" w:space="0" w:color="auto"/>
        <w:bottom w:val="none" w:sz="0" w:space="0" w:color="auto"/>
        <w:right w:val="none" w:sz="0" w:space="0" w:color="auto"/>
      </w:divBdr>
      <w:divsChild>
        <w:div w:id="891846237">
          <w:marLeft w:val="0"/>
          <w:marRight w:val="0"/>
          <w:marTop w:val="0"/>
          <w:marBottom w:val="0"/>
          <w:divBdr>
            <w:top w:val="none" w:sz="0" w:space="0" w:color="auto"/>
            <w:left w:val="none" w:sz="0" w:space="0" w:color="auto"/>
            <w:bottom w:val="none" w:sz="0" w:space="0" w:color="auto"/>
            <w:right w:val="none" w:sz="0" w:space="0" w:color="auto"/>
          </w:divBdr>
        </w:div>
        <w:div w:id="921138139">
          <w:marLeft w:val="0"/>
          <w:marRight w:val="0"/>
          <w:marTop w:val="0"/>
          <w:marBottom w:val="0"/>
          <w:divBdr>
            <w:top w:val="none" w:sz="0" w:space="0" w:color="auto"/>
            <w:left w:val="none" w:sz="0" w:space="0" w:color="auto"/>
            <w:bottom w:val="none" w:sz="0" w:space="0" w:color="auto"/>
            <w:right w:val="none" w:sz="0" w:space="0" w:color="auto"/>
          </w:divBdr>
        </w:div>
        <w:div w:id="1563173595">
          <w:marLeft w:val="0"/>
          <w:marRight w:val="0"/>
          <w:marTop w:val="0"/>
          <w:marBottom w:val="0"/>
          <w:divBdr>
            <w:top w:val="none" w:sz="0" w:space="0" w:color="auto"/>
            <w:left w:val="none" w:sz="0" w:space="0" w:color="auto"/>
            <w:bottom w:val="none" w:sz="0" w:space="0" w:color="auto"/>
            <w:right w:val="none" w:sz="0" w:space="0" w:color="auto"/>
          </w:divBdr>
        </w:div>
      </w:divsChild>
    </w:div>
    <w:div w:id="1872643753">
      <w:bodyDiv w:val="1"/>
      <w:marLeft w:val="0"/>
      <w:marRight w:val="0"/>
      <w:marTop w:val="0"/>
      <w:marBottom w:val="0"/>
      <w:divBdr>
        <w:top w:val="none" w:sz="0" w:space="0" w:color="auto"/>
        <w:left w:val="none" w:sz="0" w:space="0" w:color="auto"/>
        <w:bottom w:val="none" w:sz="0" w:space="0" w:color="auto"/>
        <w:right w:val="none" w:sz="0" w:space="0" w:color="auto"/>
      </w:divBdr>
    </w:div>
    <w:div w:id="1873423328">
      <w:bodyDiv w:val="1"/>
      <w:marLeft w:val="0"/>
      <w:marRight w:val="0"/>
      <w:marTop w:val="0"/>
      <w:marBottom w:val="0"/>
      <w:divBdr>
        <w:top w:val="none" w:sz="0" w:space="0" w:color="auto"/>
        <w:left w:val="none" w:sz="0" w:space="0" w:color="auto"/>
        <w:bottom w:val="none" w:sz="0" w:space="0" w:color="auto"/>
        <w:right w:val="none" w:sz="0" w:space="0" w:color="auto"/>
      </w:divBdr>
      <w:divsChild>
        <w:div w:id="1025255046">
          <w:marLeft w:val="0"/>
          <w:marRight w:val="0"/>
          <w:marTop w:val="0"/>
          <w:marBottom w:val="0"/>
          <w:divBdr>
            <w:top w:val="none" w:sz="0" w:space="0" w:color="auto"/>
            <w:left w:val="none" w:sz="0" w:space="0" w:color="auto"/>
            <w:bottom w:val="none" w:sz="0" w:space="0" w:color="auto"/>
            <w:right w:val="none" w:sz="0" w:space="0" w:color="auto"/>
          </w:divBdr>
        </w:div>
        <w:div w:id="1986230936">
          <w:marLeft w:val="0"/>
          <w:marRight w:val="0"/>
          <w:marTop w:val="0"/>
          <w:marBottom w:val="0"/>
          <w:divBdr>
            <w:top w:val="none" w:sz="0" w:space="0" w:color="auto"/>
            <w:left w:val="none" w:sz="0" w:space="0" w:color="auto"/>
            <w:bottom w:val="none" w:sz="0" w:space="0" w:color="auto"/>
            <w:right w:val="none" w:sz="0" w:space="0" w:color="auto"/>
          </w:divBdr>
        </w:div>
      </w:divsChild>
    </w:div>
    <w:div w:id="1887910813">
      <w:bodyDiv w:val="1"/>
      <w:marLeft w:val="0"/>
      <w:marRight w:val="0"/>
      <w:marTop w:val="0"/>
      <w:marBottom w:val="0"/>
      <w:divBdr>
        <w:top w:val="none" w:sz="0" w:space="0" w:color="auto"/>
        <w:left w:val="none" w:sz="0" w:space="0" w:color="auto"/>
        <w:bottom w:val="none" w:sz="0" w:space="0" w:color="auto"/>
        <w:right w:val="none" w:sz="0" w:space="0" w:color="auto"/>
      </w:divBdr>
    </w:div>
    <w:div w:id="1890416785">
      <w:bodyDiv w:val="1"/>
      <w:marLeft w:val="0"/>
      <w:marRight w:val="0"/>
      <w:marTop w:val="0"/>
      <w:marBottom w:val="0"/>
      <w:divBdr>
        <w:top w:val="none" w:sz="0" w:space="0" w:color="auto"/>
        <w:left w:val="none" w:sz="0" w:space="0" w:color="auto"/>
        <w:bottom w:val="none" w:sz="0" w:space="0" w:color="auto"/>
        <w:right w:val="none" w:sz="0" w:space="0" w:color="auto"/>
      </w:divBdr>
      <w:divsChild>
        <w:div w:id="1395659323">
          <w:marLeft w:val="0"/>
          <w:marRight w:val="0"/>
          <w:marTop w:val="0"/>
          <w:marBottom w:val="0"/>
          <w:divBdr>
            <w:top w:val="none" w:sz="0" w:space="0" w:color="auto"/>
            <w:left w:val="none" w:sz="0" w:space="0" w:color="auto"/>
            <w:bottom w:val="none" w:sz="0" w:space="0" w:color="auto"/>
            <w:right w:val="none" w:sz="0" w:space="0" w:color="auto"/>
          </w:divBdr>
        </w:div>
        <w:div w:id="2020233317">
          <w:marLeft w:val="0"/>
          <w:marRight w:val="0"/>
          <w:marTop w:val="0"/>
          <w:marBottom w:val="0"/>
          <w:divBdr>
            <w:top w:val="none" w:sz="0" w:space="0" w:color="auto"/>
            <w:left w:val="none" w:sz="0" w:space="0" w:color="auto"/>
            <w:bottom w:val="none" w:sz="0" w:space="0" w:color="auto"/>
            <w:right w:val="none" w:sz="0" w:space="0" w:color="auto"/>
          </w:divBdr>
        </w:div>
        <w:div w:id="2039354986">
          <w:marLeft w:val="0"/>
          <w:marRight w:val="0"/>
          <w:marTop w:val="0"/>
          <w:marBottom w:val="0"/>
          <w:divBdr>
            <w:top w:val="none" w:sz="0" w:space="0" w:color="auto"/>
            <w:left w:val="none" w:sz="0" w:space="0" w:color="auto"/>
            <w:bottom w:val="none" w:sz="0" w:space="0" w:color="auto"/>
            <w:right w:val="none" w:sz="0" w:space="0" w:color="auto"/>
          </w:divBdr>
        </w:div>
      </w:divsChild>
    </w:div>
    <w:div w:id="1892226218">
      <w:bodyDiv w:val="1"/>
      <w:marLeft w:val="0"/>
      <w:marRight w:val="0"/>
      <w:marTop w:val="0"/>
      <w:marBottom w:val="0"/>
      <w:divBdr>
        <w:top w:val="none" w:sz="0" w:space="0" w:color="auto"/>
        <w:left w:val="none" w:sz="0" w:space="0" w:color="auto"/>
        <w:bottom w:val="none" w:sz="0" w:space="0" w:color="auto"/>
        <w:right w:val="none" w:sz="0" w:space="0" w:color="auto"/>
      </w:divBdr>
      <w:divsChild>
        <w:div w:id="137649301">
          <w:marLeft w:val="167"/>
          <w:marRight w:val="167"/>
          <w:marTop w:val="167"/>
          <w:marBottom w:val="167"/>
          <w:divBdr>
            <w:top w:val="none" w:sz="0" w:space="0" w:color="auto"/>
            <w:left w:val="none" w:sz="0" w:space="0" w:color="auto"/>
            <w:bottom w:val="none" w:sz="0" w:space="0" w:color="auto"/>
            <w:right w:val="none" w:sz="0" w:space="0" w:color="auto"/>
          </w:divBdr>
        </w:div>
      </w:divsChild>
    </w:div>
    <w:div w:id="1896697082">
      <w:bodyDiv w:val="1"/>
      <w:marLeft w:val="0"/>
      <w:marRight w:val="0"/>
      <w:marTop w:val="0"/>
      <w:marBottom w:val="0"/>
      <w:divBdr>
        <w:top w:val="none" w:sz="0" w:space="0" w:color="auto"/>
        <w:left w:val="none" w:sz="0" w:space="0" w:color="auto"/>
        <w:bottom w:val="none" w:sz="0" w:space="0" w:color="auto"/>
        <w:right w:val="none" w:sz="0" w:space="0" w:color="auto"/>
      </w:divBdr>
    </w:div>
    <w:div w:id="1899825514">
      <w:bodyDiv w:val="1"/>
      <w:marLeft w:val="0"/>
      <w:marRight w:val="0"/>
      <w:marTop w:val="0"/>
      <w:marBottom w:val="0"/>
      <w:divBdr>
        <w:top w:val="none" w:sz="0" w:space="0" w:color="auto"/>
        <w:left w:val="none" w:sz="0" w:space="0" w:color="auto"/>
        <w:bottom w:val="none" w:sz="0" w:space="0" w:color="auto"/>
        <w:right w:val="none" w:sz="0" w:space="0" w:color="auto"/>
      </w:divBdr>
    </w:div>
    <w:div w:id="1919368201">
      <w:bodyDiv w:val="1"/>
      <w:marLeft w:val="0"/>
      <w:marRight w:val="0"/>
      <w:marTop w:val="0"/>
      <w:marBottom w:val="0"/>
      <w:divBdr>
        <w:top w:val="none" w:sz="0" w:space="0" w:color="auto"/>
        <w:left w:val="none" w:sz="0" w:space="0" w:color="auto"/>
        <w:bottom w:val="none" w:sz="0" w:space="0" w:color="auto"/>
        <w:right w:val="none" w:sz="0" w:space="0" w:color="auto"/>
      </w:divBdr>
    </w:div>
    <w:div w:id="1939824872">
      <w:bodyDiv w:val="1"/>
      <w:marLeft w:val="0"/>
      <w:marRight w:val="0"/>
      <w:marTop w:val="0"/>
      <w:marBottom w:val="0"/>
      <w:divBdr>
        <w:top w:val="none" w:sz="0" w:space="0" w:color="auto"/>
        <w:left w:val="none" w:sz="0" w:space="0" w:color="auto"/>
        <w:bottom w:val="none" w:sz="0" w:space="0" w:color="auto"/>
        <w:right w:val="none" w:sz="0" w:space="0" w:color="auto"/>
      </w:divBdr>
      <w:divsChild>
        <w:div w:id="797914485">
          <w:marLeft w:val="167"/>
          <w:marRight w:val="167"/>
          <w:marTop w:val="167"/>
          <w:marBottom w:val="167"/>
          <w:divBdr>
            <w:top w:val="none" w:sz="0" w:space="0" w:color="auto"/>
            <w:left w:val="none" w:sz="0" w:space="0" w:color="auto"/>
            <w:bottom w:val="none" w:sz="0" w:space="0" w:color="auto"/>
            <w:right w:val="none" w:sz="0" w:space="0" w:color="auto"/>
          </w:divBdr>
        </w:div>
      </w:divsChild>
    </w:div>
    <w:div w:id="2007171731">
      <w:bodyDiv w:val="1"/>
      <w:marLeft w:val="0"/>
      <w:marRight w:val="0"/>
      <w:marTop w:val="0"/>
      <w:marBottom w:val="0"/>
      <w:divBdr>
        <w:top w:val="none" w:sz="0" w:space="0" w:color="auto"/>
        <w:left w:val="none" w:sz="0" w:space="0" w:color="auto"/>
        <w:bottom w:val="none" w:sz="0" w:space="0" w:color="auto"/>
        <w:right w:val="none" w:sz="0" w:space="0" w:color="auto"/>
      </w:divBdr>
    </w:div>
    <w:div w:id="2021392966">
      <w:bodyDiv w:val="1"/>
      <w:marLeft w:val="0"/>
      <w:marRight w:val="0"/>
      <w:marTop w:val="0"/>
      <w:marBottom w:val="0"/>
      <w:divBdr>
        <w:top w:val="none" w:sz="0" w:space="0" w:color="auto"/>
        <w:left w:val="none" w:sz="0" w:space="0" w:color="auto"/>
        <w:bottom w:val="none" w:sz="0" w:space="0" w:color="auto"/>
        <w:right w:val="none" w:sz="0" w:space="0" w:color="auto"/>
      </w:divBdr>
    </w:div>
    <w:div w:id="2024552422">
      <w:bodyDiv w:val="1"/>
      <w:marLeft w:val="0"/>
      <w:marRight w:val="0"/>
      <w:marTop w:val="0"/>
      <w:marBottom w:val="0"/>
      <w:divBdr>
        <w:top w:val="none" w:sz="0" w:space="0" w:color="auto"/>
        <w:left w:val="none" w:sz="0" w:space="0" w:color="auto"/>
        <w:bottom w:val="none" w:sz="0" w:space="0" w:color="auto"/>
        <w:right w:val="none" w:sz="0" w:space="0" w:color="auto"/>
      </w:divBdr>
    </w:div>
    <w:div w:id="2038963752">
      <w:bodyDiv w:val="1"/>
      <w:marLeft w:val="0"/>
      <w:marRight w:val="0"/>
      <w:marTop w:val="0"/>
      <w:marBottom w:val="0"/>
      <w:divBdr>
        <w:top w:val="none" w:sz="0" w:space="0" w:color="auto"/>
        <w:left w:val="none" w:sz="0" w:space="0" w:color="auto"/>
        <w:bottom w:val="none" w:sz="0" w:space="0" w:color="auto"/>
        <w:right w:val="none" w:sz="0" w:space="0" w:color="auto"/>
      </w:divBdr>
    </w:div>
    <w:div w:id="2041123487">
      <w:bodyDiv w:val="1"/>
      <w:marLeft w:val="0"/>
      <w:marRight w:val="0"/>
      <w:marTop w:val="0"/>
      <w:marBottom w:val="0"/>
      <w:divBdr>
        <w:top w:val="none" w:sz="0" w:space="0" w:color="auto"/>
        <w:left w:val="none" w:sz="0" w:space="0" w:color="auto"/>
        <w:bottom w:val="none" w:sz="0" w:space="0" w:color="auto"/>
        <w:right w:val="none" w:sz="0" w:space="0" w:color="auto"/>
      </w:divBdr>
    </w:div>
    <w:div w:id="2045978267">
      <w:bodyDiv w:val="1"/>
      <w:marLeft w:val="0"/>
      <w:marRight w:val="0"/>
      <w:marTop w:val="0"/>
      <w:marBottom w:val="0"/>
      <w:divBdr>
        <w:top w:val="none" w:sz="0" w:space="0" w:color="auto"/>
        <w:left w:val="none" w:sz="0" w:space="0" w:color="auto"/>
        <w:bottom w:val="none" w:sz="0" w:space="0" w:color="auto"/>
        <w:right w:val="none" w:sz="0" w:space="0" w:color="auto"/>
      </w:divBdr>
    </w:div>
    <w:div w:id="2080053461">
      <w:bodyDiv w:val="1"/>
      <w:marLeft w:val="0"/>
      <w:marRight w:val="0"/>
      <w:marTop w:val="0"/>
      <w:marBottom w:val="0"/>
      <w:divBdr>
        <w:top w:val="none" w:sz="0" w:space="0" w:color="auto"/>
        <w:left w:val="none" w:sz="0" w:space="0" w:color="auto"/>
        <w:bottom w:val="none" w:sz="0" w:space="0" w:color="auto"/>
        <w:right w:val="none" w:sz="0" w:space="0" w:color="auto"/>
      </w:divBdr>
    </w:div>
    <w:div w:id="2094740690">
      <w:bodyDiv w:val="1"/>
      <w:marLeft w:val="0"/>
      <w:marRight w:val="0"/>
      <w:marTop w:val="0"/>
      <w:marBottom w:val="0"/>
      <w:divBdr>
        <w:top w:val="none" w:sz="0" w:space="0" w:color="auto"/>
        <w:left w:val="none" w:sz="0" w:space="0" w:color="auto"/>
        <w:bottom w:val="none" w:sz="0" w:space="0" w:color="auto"/>
        <w:right w:val="none" w:sz="0" w:space="0" w:color="auto"/>
      </w:divBdr>
    </w:div>
    <w:div w:id="2097048062">
      <w:bodyDiv w:val="1"/>
      <w:marLeft w:val="0"/>
      <w:marRight w:val="0"/>
      <w:marTop w:val="0"/>
      <w:marBottom w:val="0"/>
      <w:divBdr>
        <w:top w:val="none" w:sz="0" w:space="0" w:color="auto"/>
        <w:left w:val="none" w:sz="0" w:space="0" w:color="auto"/>
        <w:bottom w:val="none" w:sz="0" w:space="0" w:color="auto"/>
        <w:right w:val="none" w:sz="0" w:space="0" w:color="auto"/>
      </w:divBdr>
    </w:div>
    <w:div w:id="2111778881">
      <w:bodyDiv w:val="1"/>
      <w:marLeft w:val="0"/>
      <w:marRight w:val="0"/>
      <w:marTop w:val="0"/>
      <w:marBottom w:val="0"/>
      <w:divBdr>
        <w:top w:val="none" w:sz="0" w:space="0" w:color="auto"/>
        <w:left w:val="none" w:sz="0" w:space="0" w:color="auto"/>
        <w:bottom w:val="none" w:sz="0" w:space="0" w:color="auto"/>
        <w:right w:val="none" w:sz="0" w:space="0" w:color="auto"/>
      </w:divBdr>
      <w:divsChild>
        <w:div w:id="600530813">
          <w:marLeft w:val="0"/>
          <w:marRight w:val="0"/>
          <w:marTop w:val="0"/>
          <w:marBottom w:val="0"/>
          <w:divBdr>
            <w:top w:val="none" w:sz="0" w:space="0" w:color="auto"/>
            <w:left w:val="none" w:sz="0" w:space="0" w:color="auto"/>
            <w:bottom w:val="none" w:sz="0" w:space="0" w:color="auto"/>
            <w:right w:val="none" w:sz="0" w:space="0" w:color="auto"/>
          </w:divBdr>
        </w:div>
        <w:div w:id="1672172226">
          <w:marLeft w:val="0"/>
          <w:marRight w:val="0"/>
          <w:marTop w:val="0"/>
          <w:marBottom w:val="0"/>
          <w:divBdr>
            <w:top w:val="none" w:sz="0" w:space="0" w:color="auto"/>
            <w:left w:val="none" w:sz="0" w:space="0" w:color="auto"/>
            <w:bottom w:val="none" w:sz="0" w:space="0" w:color="auto"/>
            <w:right w:val="none" w:sz="0" w:space="0" w:color="auto"/>
          </w:divBdr>
        </w:div>
        <w:div w:id="1753046072">
          <w:marLeft w:val="0"/>
          <w:marRight w:val="0"/>
          <w:marTop w:val="0"/>
          <w:marBottom w:val="0"/>
          <w:divBdr>
            <w:top w:val="none" w:sz="0" w:space="0" w:color="auto"/>
            <w:left w:val="none" w:sz="0" w:space="0" w:color="auto"/>
            <w:bottom w:val="none" w:sz="0" w:space="0" w:color="auto"/>
            <w:right w:val="none" w:sz="0" w:space="0" w:color="auto"/>
          </w:divBdr>
        </w:div>
        <w:div w:id="1808427215">
          <w:marLeft w:val="0"/>
          <w:marRight w:val="0"/>
          <w:marTop w:val="0"/>
          <w:marBottom w:val="0"/>
          <w:divBdr>
            <w:top w:val="none" w:sz="0" w:space="0" w:color="auto"/>
            <w:left w:val="none" w:sz="0" w:space="0" w:color="auto"/>
            <w:bottom w:val="none" w:sz="0" w:space="0" w:color="auto"/>
            <w:right w:val="none" w:sz="0" w:space="0" w:color="auto"/>
          </w:divBdr>
        </w:div>
      </w:divsChild>
    </w:div>
    <w:div w:id="21184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9323-EBF5-4604-822D-FFBD0324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1307</Words>
  <Characters>6694</Characters>
  <Application>Microsoft Office Word</Application>
  <DocSecurity>0</DocSecurity>
  <Lines>111</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CATOLICA DE SALTA</Company>
  <LinksUpToDate>false</LinksUpToDate>
  <CharactersWithSpaces>7983</CharactersWithSpaces>
  <SharedDoc>false</SharedDoc>
  <HLinks>
    <vt:vector size="294" baseType="variant">
      <vt:variant>
        <vt:i4>2490487</vt:i4>
      </vt:variant>
      <vt:variant>
        <vt:i4>267</vt:i4>
      </vt:variant>
      <vt:variant>
        <vt:i4>0</vt:i4>
      </vt:variant>
      <vt:variant>
        <vt:i4>5</vt:i4>
      </vt:variant>
      <vt:variant>
        <vt:lpwstr>http://www.srt.gov.ar/home/home.htm</vt:lpwstr>
      </vt:variant>
      <vt:variant>
        <vt:lpwstr/>
      </vt:variant>
      <vt:variant>
        <vt:i4>3866720</vt:i4>
      </vt:variant>
      <vt:variant>
        <vt:i4>264</vt:i4>
      </vt:variant>
      <vt:variant>
        <vt:i4>0</vt:i4>
      </vt:variant>
      <vt:variant>
        <vt:i4>5</vt:i4>
      </vt:variant>
      <vt:variant>
        <vt:lpwstr>http://www.siafa.com.ar/notas/nota194/estadisticas.htm</vt:lpwstr>
      </vt:variant>
      <vt:variant>
        <vt:lpwstr/>
      </vt:variant>
      <vt:variant>
        <vt:i4>524307</vt:i4>
      </vt:variant>
      <vt:variant>
        <vt:i4>261</vt:i4>
      </vt:variant>
      <vt:variant>
        <vt:i4>0</vt:i4>
      </vt:variant>
      <vt:variant>
        <vt:i4>5</vt:i4>
      </vt:variant>
      <vt:variant>
        <vt:lpwstr>http://www.prensalibreonline.com.ar/notasdia/25-06-noticia8.html</vt:lpwstr>
      </vt:variant>
      <vt:variant>
        <vt:lpwstr/>
      </vt:variant>
      <vt:variant>
        <vt:i4>2883644</vt:i4>
      </vt:variant>
      <vt:variant>
        <vt:i4>258</vt:i4>
      </vt:variant>
      <vt:variant>
        <vt:i4>0</vt:i4>
      </vt:variant>
      <vt:variant>
        <vt:i4>5</vt:i4>
      </vt:variant>
      <vt:variant>
        <vt:lpwstr>http://www.clarin.com/suplementos/economico/2006/12/24/n-00201.htm</vt:lpwstr>
      </vt:variant>
      <vt:variant>
        <vt:lpwstr/>
      </vt:variant>
      <vt:variant>
        <vt:i4>7077927</vt:i4>
      </vt:variant>
      <vt:variant>
        <vt:i4>252</vt:i4>
      </vt:variant>
      <vt:variant>
        <vt:i4>0</vt:i4>
      </vt:variant>
      <vt:variant>
        <vt:i4>5</vt:i4>
      </vt:variant>
      <vt:variant>
        <vt:lpwstr>http://www.anbariloche.com.ar/noticia.php?nota=7434</vt:lpwstr>
      </vt:variant>
      <vt:variant>
        <vt:lpwstr/>
      </vt:variant>
      <vt:variant>
        <vt:i4>5701717</vt:i4>
      </vt:variant>
      <vt:variant>
        <vt:i4>249</vt:i4>
      </vt:variant>
      <vt:variant>
        <vt:i4>0</vt:i4>
      </vt:variant>
      <vt:variant>
        <vt:i4>5</vt:i4>
      </vt:variant>
      <vt:variant>
        <vt:lpwstr>http://anbariloche.com.ar/cartalector/carta.php?carta=391</vt:lpwstr>
      </vt:variant>
      <vt:variant>
        <vt:lpwstr/>
      </vt:variant>
      <vt:variant>
        <vt:i4>3473428</vt:i4>
      </vt:variant>
      <vt:variant>
        <vt:i4>243</vt:i4>
      </vt:variant>
      <vt:variant>
        <vt:i4>0</vt:i4>
      </vt:variant>
      <vt:variant>
        <vt:i4>5</vt:i4>
      </vt:variant>
      <vt:variant>
        <vt:lpwstr>http://www.srt.gov.ar/publicaciones/publicaciones_interior.htm</vt:lpwstr>
      </vt:variant>
      <vt:variant>
        <vt:lpwstr>FAQ#FAQ</vt:lpwstr>
      </vt:variant>
      <vt:variant>
        <vt:i4>3473430</vt:i4>
      </vt:variant>
      <vt:variant>
        <vt:i4>237</vt:i4>
      </vt:variant>
      <vt:variant>
        <vt:i4>0</vt:i4>
      </vt:variant>
      <vt:variant>
        <vt:i4>5</vt:i4>
      </vt:variant>
      <vt:variant>
        <vt:lpwstr>http://www.srt.gov.ar/publicaciones/publicaciones_interior.htm</vt:lpwstr>
      </vt:variant>
      <vt:variant>
        <vt:lpwstr>aportes#aportes</vt:lpwstr>
      </vt:variant>
      <vt:variant>
        <vt:i4>2490487</vt:i4>
      </vt:variant>
      <vt:variant>
        <vt:i4>234</vt:i4>
      </vt:variant>
      <vt:variant>
        <vt:i4>0</vt:i4>
      </vt:variant>
      <vt:variant>
        <vt:i4>5</vt:i4>
      </vt:variant>
      <vt:variant>
        <vt:lpwstr>http://www.srt.gov.ar/home/home.htm</vt:lpwstr>
      </vt:variant>
      <vt:variant>
        <vt:lpwstr/>
      </vt:variant>
      <vt:variant>
        <vt:i4>6225927</vt:i4>
      </vt:variant>
      <vt:variant>
        <vt:i4>231</vt:i4>
      </vt:variant>
      <vt:variant>
        <vt:i4>0</vt:i4>
      </vt:variant>
      <vt:variant>
        <vt:i4>5</vt:i4>
      </vt:variant>
      <vt:variant>
        <vt:lpwstr>http://nfpajournal-latino.com/images/stories/cromoanoncuadro.jpg</vt:lpwstr>
      </vt:variant>
      <vt:variant>
        <vt:lpwstr/>
      </vt:variant>
      <vt:variant>
        <vt:i4>7929863</vt:i4>
      </vt:variant>
      <vt:variant>
        <vt:i4>228</vt:i4>
      </vt:variant>
      <vt:variant>
        <vt:i4>0</vt:i4>
      </vt:variant>
      <vt:variant>
        <vt:i4>5</vt:i4>
      </vt:variant>
      <vt:variant>
        <vt:lpwstr>http://osha.europa.eu/OSH_world_day/occupational_cancer</vt:lpwstr>
      </vt:variant>
      <vt:variant>
        <vt:lpwstr/>
      </vt:variant>
      <vt:variant>
        <vt:i4>7209015</vt:i4>
      </vt:variant>
      <vt:variant>
        <vt:i4>225</vt:i4>
      </vt:variant>
      <vt:variant>
        <vt:i4>0</vt:i4>
      </vt:variant>
      <vt:variant>
        <vt:i4>5</vt:i4>
      </vt:variant>
      <vt:variant>
        <vt:lpwstr>http://www.redproteger.com.ar/</vt:lpwstr>
      </vt:variant>
      <vt:variant>
        <vt:lpwstr/>
      </vt:variant>
      <vt:variant>
        <vt:i4>3932223</vt:i4>
      </vt:variant>
      <vt:variant>
        <vt:i4>222</vt:i4>
      </vt:variant>
      <vt:variant>
        <vt:i4>0</vt:i4>
      </vt:variant>
      <vt:variant>
        <vt:i4>5</vt:i4>
      </vt:variant>
      <vt:variant>
        <vt:lpwstr>http://www.insht.es/InshtWeb/Contenidos/Documentacion/TextosOnline/EnciclopediaOIT/tomo2/56.pdf</vt:lpwstr>
      </vt:variant>
      <vt:variant>
        <vt:lpwstr/>
      </vt:variant>
      <vt:variant>
        <vt:i4>7209015</vt:i4>
      </vt:variant>
      <vt:variant>
        <vt:i4>9</vt:i4>
      </vt:variant>
      <vt:variant>
        <vt:i4>0</vt:i4>
      </vt:variant>
      <vt:variant>
        <vt:i4>5</vt:i4>
      </vt:variant>
      <vt:variant>
        <vt:lpwstr>http://www.redproteger.com.ar/</vt:lpwstr>
      </vt:variant>
      <vt:variant>
        <vt:lpwstr/>
      </vt:variant>
      <vt:variant>
        <vt:i4>393303</vt:i4>
      </vt:variant>
      <vt:variant>
        <vt:i4>3</vt:i4>
      </vt:variant>
      <vt:variant>
        <vt:i4>0</vt:i4>
      </vt:variant>
      <vt:variant>
        <vt:i4>5</vt:i4>
      </vt:variant>
      <vt:variant>
        <vt:lpwstr>http://www.srt.gov.ar/publicaciones/publicaciones.htm</vt:lpwstr>
      </vt:variant>
      <vt:variant>
        <vt:lpwstr/>
      </vt:variant>
      <vt:variant>
        <vt:i4>196631</vt:i4>
      </vt:variant>
      <vt:variant>
        <vt:i4>0</vt:i4>
      </vt:variant>
      <vt:variant>
        <vt:i4>0</vt:i4>
      </vt:variant>
      <vt:variant>
        <vt:i4>5</vt:i4>
      </vt:variant>
      <vt:variant>
        <vt:lpwstr>http://nfpajournal-latino.com/images/stories/Cromanonesquema1.jpg</vt:lpwstr>
      </vt:variant>
      <vt:variant>
        <vt:lpwstr/>
      </vt:variant>
      <vt:variant>
        <vt:i4>7078013</vt:i4>
      </vt:variant>
      <vt:variant>
        <vt:i4>-1</vt:i4>
      </vt:variant>
      <vt:variant>
        <vt:i4>1158</vt:i4>
      </vt:variant>
      <vt:variant>
        <vt:i4>1</vt:i4>
      </vt:variant>
      <vt:variant>
        <vt:lpwstr>http://www.susabogados.com/compen1.gif</vt:lpwstr>
      </vt:variant>
      <vt:variant>
        <vt:lpwstr/>
      </vt:variant>
      <vt:variant>
        <vt:i4>458876</vt:i4>
      </vt:variant>
      <vt:variant>
        <vt:i4>-1</vt:i4>
      </vt:variant>
      <vt:variant>
        <vt:i4>1160</vt:i4>
      </vt:variant>
      <vt:variant>
        <vt:i4>1</vt:i4>
      </vt:variant>
      <vt:variant>
        <vt:lpwstr>http://www.delta-ts.com/images/Stressenfermedadnecesaria_9BF4/stress2.jpg</vt:lpwstr>
      </vt:variant>
      <vt:variant>
        <vt:lpwstr/>
      </vt:variant>
      <vt:variant>
        <vt:i4>3473461</vt:i4>
      </vt:variant>
      <vt:variant>
        <vt:i4>-1</vt:i4>
      </vt:variant>
      <vt:variant>
        <vt:i4>1161</vt:i4>
      </vt:variant>
      <vt:variant>
        <vt:i4>1</vt:i4>
      </vt:variant>
      <vt:variant>
        <vt:lpwstr>http://www.uam.es/otros/hojavol/hoja9/imagenes09/domino.jpg</vt:lpwstr>
      </vt:variant>
      <vt:variant>
        <vt:lpwstr/>
      </vt:variant>
      <vt:variant>
        <vt:i4>4128854</vt:i4>
      </vt:variant>
      <vt:variant>
        <vt:i4>-1</vt:i4>
      </vt:variant>
      <vt:variant>
        <vt:i4>1167</vt:i4>
      </vt:variant>
      <vt:variant>
        <vt:i4>1</vt:i4>
      </vt:variant>
      <vt:variant>
        <vt:lpwstr>http://profeblog.es/blog/jarek/files/2008/11/energia_eolica.jpg</vt:lpwstr>
      </vt:variant>
      <vt:variant>
        <vt:lpwstr/>
      </vt:variant>
      <vt:variant>
        <vt:i4>7667748</vt:i4>
      </vt:variant>
      <vt:variant>
        <vt:i4>-1</vt:i4>
      </vt:variant>
      <vt:variant>
        <vt:i4>1168</vt:i4>
      </vt:variant>
      <vt:variant>
        <vt:i4>1</vt:i4>
      </vt:variant>
      <vt:variant>
        <vt:lpwstr>http://www.mangafilms.es/tiemposmodernos/img/09.jpg</vt:lpwstr>
      </vt:variant>
      <vt:variant>
        <vt:lpwstr/>
      </vt:variant>
      <vt:variant>
        <vt:i4>7995445</vt:i4>
      </vt:variant>
      <vt:variant>
        <vt:i4>-1</vt:i4>
      </vt:variant>
      <vt:variant>
        <vt:i4>1169</vt:i4>
      </vt:variant>
      <vt:variant>
        <vt:i4>1</vt:i4>
      </vt:variant>
      <vt:variant>
        <vt:lpwstr>http://formacion.grupoasis.com/upload/img/pantallazoEstadistica.jpg</vt:lpwstr>
      </vt:variant>
      <vt:variant>
        <vt:lpwstr/>
      </vt:variant>
      <vt:variant>
        <vt:i4>7405666</vt:i4>
      </vt:variant>
      <vt:variant>
        <vt:i4>-1</vt:i4>
      </vt:variant>
      <vt:variant>
        <vt:i4>1184</vt:i4>
      </vt:variant>
      <vt:variant>
        <vt:i4>1</vt:i4>
      </vt:variant>
      <vt:variant>
        <vt:lpwstr>http://www.blogdetrabajo.com/wp-content/uploads/trabajando3-400x320.jpg</vt:lpwstr>
      </vt:variant>
      <vt:variant>
        <vt:lpwstr/>
      </vt:variant>
      <vt:variant>
        <vt:i4>4784225</vt:i4>
      </vt:variant>
      <vt:variant>
        <vt:i4>-1</vt:i4>
      </vt:variant>
      <vt:variant>
        <vt:i4>1193</vt:i4>
      </vt:variant>
      <vt:variant>
        <vt:i4>1</vt:i4>
      </vt:variant>
      <vt:variant>
        <vt:lpwstr>http://www.isftic.mepsyd.es/w3/eos/MaterialesEducativos/bachillerato/historia/rev_industrial/images/rocketr.jpg</vt:lpwstr>
      </vt:variant>
      <vt:variant>
        <vt:lpwstr/>
      </vt:variant>
      <vt:variant>
        <vt:i4>7733290</vt:i4>
      </vt:variant>
      <vt:variant>
        <vt:i4>-1</vt:i4>
      </vt:variant>
      <vt:variant>
        <vt:i4>1194</vt:i4>
      </vt:variant>
      <vt:variant>
        <vt:i4>1</vt:i4>
      </vt:variant>
      <vt:variant>
        <vt:lpwstr>http://encontrarte.aporrea.org/imagenes/95/revolucionindustrial.jpg</vt:lpwstr>
      </vt:variant>
      <vt:variant>
        <vt:lpwstr/>
      </vt:variant>
      <vt:variant>
        <vt:i4>393307</vt:i4>
      </vt:variant>
      <vt:variant>
        <vt:i4>-1</vt:i4>
      </vt:variant>
      <vt:variant>
        <vt:i4>1195</vt:i4>
      </vt:variant>
      <vt:variant>
        <vt:i4>1</vt:i4>
      </vt:variant>
      <vt:variant>
        <vt:lpwstr>http://sgm.galeon.com/logosgm.jpg</vt:lpwstr>
      </vt:variant>
      <vt:variant>
        <vt:lpwstr/>
      </vt:variant>
      <vt:variant>
        <vt:i4>6094872</vt:i4>
      </vt:variant>
      <vt:variant>
        <vt:i4>-1</vt:i4>
      </vt:variant>
      <vt:variant>
        <vt:i4>1196</vt:i4>
      </vt:variant>
      <vt:variant>
        <vt:i4>1</vt:i4>
      </vt:variant>
      <vt:variant>
        <vt:lpwstr>http://upload.wikimedia.org/wikipedia/commons/1/1e/Hammurabi.jpg</vt:lpwstr>
      </vt:variant>
      <vt:variant>
        <vt:lpwstr/>
      </vt:variant>
      <vt:variant>
        <vt:i4>7536753</vt:i4>
      </vt:variant>
      <vt:variant>
        <vt:i4>-1</vt:i4>
      </vt:variant>
      <vt:variant>
        <vt:i4>1197</vt:i4>
      </vt:variant>
      <vt:variant>
        <vt:i4>1</vt:i4>
      </vt:variant>
      <vt:variant>
        <vt:lpwstr>http://www.chilectractiva.cl/medios/energia.jpg</vt:lpwstr>
      </vt:variant>
      <vt:variant>
        <vt:lpwstr/>
      </vt:variant>
      <vt:variant>
        <vt:i4>2359336</vt:i4>
      </vt:variant>
      <vt:variant>
        <vt:i4>-1</vt:i4>
      </vt:variant>
      <vt:variant>
        <vt:i4>1198</vt:i4>
      </vt:variant>
      <vt:variant>
        <vt:i4>1</vt:i4>
      </vt:variant>
      <vt:variant>
        <vt:lpwstr>http://blog.magnoliart.com/wp-content/uploads/prevencion_riesgos_laborales.jpg</vt:lpwstr>
      </vt:variant>
      <vt:variant>
        <vt:lpwstr/>
      </vt:variant>
      <vt:variant>
        <vt:i4>7667719</vt:i4>
      </vt:variant>
      <vt:variant>
        <vt:i4>-1</vt:i4>
      </vt:variant>
      <vt:variant>
        <vt:i4>1199</vt:i4>
      </vt:variant>
      <vt:variant>
        <vt:i4>1</vt:i4>
      </vt:variant>
      <vt:variant>
        <vt:lpwstr>http://lukewalsh.co.uk/blog/uploaded_images/call-center-738075.jpg</vt:lpwstr>
      </vt:variant>
      <vt:variant>
        <vt:lpwstr/>
      </vt:variant>
      <vt:variant>
        <vt:i4>6684709</vt:i4>
      </vt:variant>
      <vt:variant>
        <vt:i4>-1</vt:i4>
      </vt:variant>
      <vt:variant>
        <vt:i4>1200</vt:i4>
      </vt:variant>
      <vt:variant>
        <vt:i4>1</vt:i4>
      </vt:variant>
      <vt:variant>
        <vt:lpwstr>http://www.ameco.com.mx/imagen/calidad.gif</vt:lpwstr>
      </vt:variant>
      <vt:variant>
        <vt:lpwstr/>
      </vt:variant>
      <vt:variant>
        <vt:i4>5177351</vt:i4>
      </vt:variant>
      <vt:variant>
        <vt:i4>-1</vt:i4>
      </vt:variant>
      <vt:variant>
        <vt:i4>1201</vt:i4>
      </vt:variant>
      <vt:variant>
        <vt:i4>1</vt:i4>
      </vt:variant>
      <vt:variant>
        <vt:lpwstr>http://www.seguridadlaboral.com.ve/images/organigrama.png</vt:lpwstr>
      </vt:variant>
      <vt:variant>
        <vt:lpwstr/>
      </vt:variant>
      <vt:variant>
        <vt:i4>5308463</vt:i4>
      </vt:variant>
      <vt:variant>
        <vt:i4>-1</vt:i4>
      </vt:variant>
      <vt:variant>
        <vt:i4>1202</vt:i4>
      </vt:variant>
      <vt:variant>
        <vt:i4>1</vt:i4>
      </vt:variant>
      <vt:variant>
        <vt:lpwstr>http://images.autodesk.com/emea_s_main/images/new_image.jpg</vt:lpwstr>
      </vt:variant>
      <vt:variant>
        <vt:lpwstr/>
      </vt:variant>
      <vt:variant>
        <vt:i4>2687055</vt:i4>
      </vt:variant>
      <vt:variant>
        <vt:i4>-1</vt:i4>
      </vt:variant>
      <vt:variant>
        <vt:i4>1203</vt:i4>
      </vt:variant>
      <vt:variant>
        <vt:i4>1</vt:i4>
      </vt:variant>
      <vt:variant>
        <vt:lpwstr>http://www.traumaprevencion.com/web_corporativa/images/soldadura.gif</vt:lpwstr>
      </vt:variant>
      <vt:variant>
        <vt:lpwstr/>
      </vt:variant>
      <vt:variant>
        <vt:i4>4325494</vt:i4>
      </vt:variant>
      <vt:variant>
        <vt:i4>-1</vt:i4>
      </vt:variant>
      <vt:variant>
        <vt:i4>1204</vt:i4>
      </vt:variant>
      <vt:variant>
        <vt:i4>1</vt:i4>
      </vt:variant>
      <vt:variant>
        <vt:lpwstr>http://www.traumaprevencion.com/web_corporativa/images/Polvo%20lija.gif</vt:lpwstr>
      </vt:variant>
      <vt:variant>
        <vt:lpwstr/>
      </vt:variant>
      <vt:variant>
        <vt:i4>5374008</vt:i4>
      </vt:variant>
      <vt:variant>
        <vt:i4>-1</vt:i4>
      </vt:variant>
      <vt:variant>
        <vt:i4>1205</vt:i4>
      </vt:variant>
      <vt:variant>
        <vt:i4>1</vt:i4>
      </vt:variant>
      <vt:variant>
        <vt:lpwstr>http://www.traumaprevencion.com/web_corporativa/images/Emanaciones.gif</vt:lpwstr>
      </vt:variant>
      <vt:variant>
        <vt:lpwstr/>
      </vt:variant>
      <vt:variant>
        <vt:i4>8126570</vt:i4>
      </vt:variant>
      <vt:variant>
        <vt:i4>-1</vt:i4>
      </vt:variant>
      <vt:variant>
        <vt:i4>1206</vt:i4>
      </vt:variant>
      <vt:variant>
        <vt:i4>1</vt:i4>
      </vt:variant>
      <vt:variant>
        <vt:lpwstr>http://www.inta.gov.ar/santiago/info/galeria/multiproposito/22capacitacion.jpg</vt:lpwstr>
      </vt:variant>
      <vt:variant>
        <vt:lpwstr/>
      </vt:variant>
      <vt:variant>
        <vt:i4>7405676</vt:i4>
      </vt:variant>
      <vt:variant>
        <vt:i4>-1</vt:i4>
      </vt:variant>
      <vt:variant>
        <vt:i4>1208</vt:i4>
      </vt:variant>
      <vt:variant>
        <vt:i4>1</vt:i4>
      </vt:variant>
      <vt:variant>
        <vt:lpwstr>http://www.beniel.es/files/u1/beta/pc4.jpg</vt:lpwstr>
      </vt:variant>
      <vt:variant>
        <vt:lpwstr/>
      </vt:variant>
      <vt:variant>
        <vt:i4>5111853</vt:i4>
      </vt:variant>
      <vt:variant>
        <vt:i4>-1</vt:i4>
      </vt:variant>
      <vt:variant>
        <vt:i4>1210</vt:i4>
      </vt:variant>
      <vt:variant>
        <vt:i4>1</vt:i4>
      </vt:variant>
      <vt:variant>
        <vt:lpwstr>http://www.syncrotech.com.ar/images/emergencia/rescate_2.jpg</vt:lpwstr>
      </vt:variant>
      <vt:variant>
        <vt:lpwstr/>
      </vt:variant>
      <vt:variant>
        <vt:i4>8126525</vt:i4>
      </vt:variant>
      <vt:variant>
        <vt:i4>-1</vt:i4>
      </vt:variant>
      <vt:variant>
        <vt:i4>1212</vt:i4>
      </vt:variant>
      <vt:variant>
        <vt:i4>1</vt:i4>
      </vt:variant>
      <vt:variant>
        <vt:lpwstr>http://www.panoramadiario.com/uploads/pics/OIT.gif</vt:lpwstr>
      </vt:variant>
      <vt:variant>
        <vt:lpwstr/>
      </vt:variant>
      <vt:variant>
        <vt:i4>5374021</vt:i4>
      </vt:variant>
      <vt:variant>
        <vt:i4>-1</vt:i4>
      </vt:variant>
      <vt:variant>
        <vt:i4>1232</vt:i4>
      </vt:variant>
      <vt:variant>
        <vt:i4>1</vt:i4>
      </vt:variant>
      <vt:variant>
        <vt:lpwstr>http://www.dietasyalimentos.com/wp-content/uploads/2008/12/concepto-de-prevencion.jpg</vt:lpwstr>
      </vt:variant>
      <vt:variant>
        <vt:lpwstr/>
      </vt:variant>
      <vt:variant>
        <vt:i4>6357035</vt:i4>
      </vt:variant>
      <vt:variant>
        <vt:i4>-1</vt:i4>
      </vt:variant>
      <vt:variant>
        <vt:i4>1233</vt:i4>
      </vt:variant>
      <vt:variant>
        <vt:i4>1</vt:i4>
      </vt:variant>
      <vt:variant>
        <vt:lpwstr>http://www.trisquel.com/catalogo/imagenes/86/1.jpg</vt:lpwstr>
      </vt:variant>
      <vt:variant>
        <vt:lpwstr/>
      </vt:variant>
      <vt:variant>
        <vt:i4>5046334</vt:i4>
      </vt:variant>
      <vt:variant>
        <vt:i4>-1</vt:i4>
      </vt:variant>
      <vt:variant>
        <vt:i4>1236</vt:i4>
      </vt:variant>
      <vt:variant>
        <vt:i4>1</vt:i4>
      </vt:variant>
      <vt:variant>
        <vt:lpwstr>http://www.ucr.ac.cr/boletin/images/stories/edicion_4/especialista_Foto-3_82.jpg</vt:lpwstr>
      </vt:variant>
      <vt:variant>
        <vt:lpwstr/>
      </vt:variant>
      <vt:variant>
        <vt:i4>1835064</vt:i4>
      </vt:variant>
      <vt:variant>
        <vt:i4>-1</vt:i4>
      </vt:variant>
      <vt:variant>
        <vt:i4>1237</vt:i4>
      </vt:variant>
      <vt:variant>
        <vt:i4>1</vt:i4>
      </vt:variant>
      <vt:variant>
        <vt:lpwstr>http://2.bp.blogspot.com/_MTLxgdJYXqE/RbCypS7CmLI/AAAAAAAAAHc/57wxkWVQEYM/s400/foto.jpg</vt:lpwstr>
      </vt:variant>
      <vt:variant>
        <vt:lpwstr/>
      </vt:variant>
      <vt:variant>
        <vt:i4>7667794</vt:i4>
      </vt:variant>
      <vt:variant>
        <vt:i4>-1</vt:i4>
      </vt:variant>
      <vt:variant>
        <vt:i4>1239</vt:i4>
      </vt:variant>
      <vt:variant>
        <vt:i4>1</vt:i4>
      </vt:variant>
      <vt:variant>
        <vt:lpwstr>http://empleo.universiablogs.net/files/esclavo_trabajo.jpg</vt:lpwstr>
      </vt:variant>
      <vt:variant>
        <vt:lpwstr/>
      </vt:variant>
      <vt:variant>
        <vt:i4>917592</vt:i4>
      </vt:variant>
      <vt:variant>
        <vt:i4>-1</vt:i4>
      </vt:variant>
      <vt:variant>
        <vt:i4>1240</vt:i4>
      </vt:variant>
      <vt:variant>
        <vt:i4>1</vt:i4>
      </vt:variant>
      <vt:variant>
        <vt:lpwstr>http://radionuevaaurora.files.wordpress.com/2008/05/trabajadores1.jpg</vt:lpwstr>
      </vt:variant>
      <vt:variant>
        <vt:lpwstr/>
      </vt:variant>
      <vt:variant>
        <vt:i4>6750314</vt:i4>
      </vt:variant>
      <vt:variant>
        <vt:i4>-1</vt:i4>
      </vt:variant>
      <vt:variant>
        <vt:i4>1242</vt:i4>
      </vt:variant>
      <vt:variant>
        <vt:i4>1</vt:i4>
      </vt:variant>
      <vt:variant>
        <vt:lpwstr>http://www.logismarket.com.ar/ip/gsa-rental-servicio-tecnico-servicio-tecnico-332437-FGR.jpg?imgmax=800</vt:lpwstr>
      </vt:variant>
      <vt:variant>
        <vt:lpwstr/>
      </vt:variant>
      <vt:variant>
        <vt:i4>4194318</vt:i4>
      </vt:variant>
      <vt:variant>
        <vt:i4>-1</vt:i4>
      </vt:variant>
      <vt:variant>
        <vt:i4>1246</vt:i4>
      </vt:variant>
      <vt:variant>
        <vt:i4>1</vt:i4>
      </vt:variant>
      <vt:variant>
        <vt:lpwstr>http://blog.velneo.es/files/2008/09/opinion-poll.jpg</vt:lpwstr>
      </vt:variant>
      <vt:variant>
        <vt:lpwstr/>
      </vt:variant>
      <vt:variant>
        <vt:i4>3145829</vt:i4>
      </vt:variant>
      <vt:variant>
        <vt:i4>-1</vt:i4>
      </vt:variant>
      <vt:variant>
        <vt:i4>1247</vt:i4>
      </vt:variant>
      <vt:variant>
        <vt:i4>1</vt:i4>
      </vt:variant>
      <vt:variant>
        <vt:lpwstr>http://image004.mylivepage.com/chunk4/7265/2/Bandera%20de%20Espa%C3%B1a.jpg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nceseracciu</dc:creator>
  <cp:lastModifiedBy>Carlos Daniel Lasa</cp:lastModifiedBy>
  <cp:revision>2</cp:revision>
  <cp:lastPrinted>2018-12-14T16:04:00Z</cp:lastPrinted>
  <dcterms:created xsi:type="dcterms:W3CDTF">2021-04-07T23:35:00Z</dcterms:created>
  <dcterms:modified xsi:type="dcterms:W3CDTF">2021-04-07T23:35:00Z</dcterms:modified>
</cp:coreProperties>
</file>