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2282" w:rsidRPr="00E43A3A" w:rsidRDefault="00AA2282" w:rsidP="00AA2282">
      <w:pPr>
        <w:spacing w:after="200" w:line="240" w:lineRule="auto"/>
        <w:jc w:val="center"/>
        <w:rPr>
          <w:rFonts w:ascii="Segoe UI Semibold" w:eastAsia="Times New Roman" w:hAnsi="Segoe UI Semibold" w:cs="Segoe UI Semibold"/>
          <w:b/>
          <w:bCs/>
          <w:color w:val="000000"/>
          <w:sz w:val="28"/>
          <w:szCs w:val="28"/>
          <w:lang w:val="es-ES" w:eastAsia="ja-JP"/>
        </w:rPr>
      </w:pPr>
      <w:r w:rsidRPr="00E43A3A">
        <w:rPr>
          <w:rFonts w:ascii="Segoe UI Semibold" w:eastAsia="Times New Roman" w:hAnsi="Segoe UI Semibold" w:cs="Segoe UI Semibold"/>
          <w:b/>
          <w:bCs/>
          <w:color w:val="000000"/>
          <w:sz w:val="28"/>
          <w:szCs w:val="28"/>
          <w:lang w:val="es-ES" w:eastAsia="ja-JP"/>
        </w:rPr>
        <w:t>ABOGACÍA TEMARIOS DE PARCIALES 2do. SEMESTRE 2022</w:t>
      </w:r>
    </w:p>
    <w:p w:rsidR="00AA2282" w:rsidRPr="00E43A3A" w:rsidRDefault="00AA2282" w:rsidP="00AA2282">
      <w:pPr>
        <w:spacing w:after="200" w:line="240" w:lineRule="auto"/>
        <w:jc w:val="center"/>
        <w:rPr>
          <w:rFonts w:ascii="Segoe UI Semibold" w:eastAsia="Times New Roman" w:hAnsi="Segoe UI Semibold" w:cs="Segoe UI Semibold"/>
          <w:sz w:val="24"/>
          <w:szCs w:val="24"/>
          <w:lang w:val="es-ES" w:eastAsia="ja-JP"/>
        </w:rPr>
      </w:pPr>
    </w:p>
    <w:p w:rsidR="00AA2282" w:rsidRPr="00E43A3A" w:rsidRDefault="00AA2282" w:rsidP="00AA2282">
      <w:pPr>
        <w:spacing w:after="200" w:line="240" w:lineRule="auto"/>
        <w:rPr>
          <w:rFonts w:ascii="Segoe UI Semibold" w:eastAsia="Times New Roman" w:hAnsi="Segoe UI Semibold" w:cs="Segoe UI Semibold"/>
          <w:sz w:val="24"/>
          <w:szCs w:val="24"/>
          <w:lang w:val="es-ES" w:eastAsia="ja-JP"/>
        </w:rPr>
      </w:pPr>
      <w:r w:rsidRPr="00E43A3A">
        <w:rPr>
          <w:rFonts w:ascii="Segoe UI Semibold" w:eastAsia="Times New Roman" w:hAnsi="Segoe UI Semibold" w:cs="Segoe UI Semibold"/>
          <w:b/>
          <w:bCs/>
          <w:color w:val="000000"/>
          <w:sz w:val="28"/>
          <w:szCs w:val="28"/>
          <w:u w:val="single"/>
          <w:lang w:val="es-ES" w:eastAsia="ja-JP"/>
        </w:rPr>
        <w:t>PRIMER AÑO</w:t>
      </w:r>
    </w:p>
    <w:p w:rsidR="00AA2282" w:rsidRPr="00E43A3A" w:rsidRDefault="00AA2282" w:rsidP="00AA2282">
      <w:pPr>
        <w:spacing w:after="200" w:line="240" w:lineRule="auto"/>
        <w:rPr>
          <w:rFonts w:ascii="Segoe UI Semibold" w:eastAsia="Times New Roman" w:hAnsi="Segoe UI Semibold" w:cs="Segoe UI Semibold"/>
          <w:color w:val="000000"/>
          <w:sz w:val="24"/>
          <w:szCs w:val="24"/>
          <w:lang w:val="es-ES" w:eastAsia="ja-JP"/>
        </w:rPr>
      </w:pPr>
      <w:r w:rsidRPr="00E43A3A">
        <w:rPr>
          <w:rFonts w:ascii="Segoe UI Semibold" w:eastAsia="Times New Roman" w:hAnsi="Segoe UI Semibold" w:cs="Segoe UI Semibold"/>
          <w:b/>
          <w:bCs/>
          <w:color w:val="000000"/>
          <w:sz w:val="24"/>
          <w:szCs w:val="24"/>
          <w:lang w:val="es-ES" w:eastAsia="ja-JP"/>
        </w:rPr>
        <w:t>-</w:t>
      </w:r>
      <w:r w:rsidRPr="00E43A3A">
        <w:rPr>
          <w:rFonts w:ascii="Segoe UI Semibold" w:eastAsia="Times New Roman" w:hAnsi="Segoe UI Semibold" w:cs="Segoe UI Semibold"/>
          <w:b/>
          <w:bCs/>
          <w:color w:val="000000"/>
          <w:sz w:val="24"/>
          <w:szCs w:val="24"/>
          <w:u w:val="single"/>
          <w:lang w:val="es-ES" w:eastAsia="ja-JP"/>
        </w:rPr>
        <w:t>DERECHO ROMANO</w:t>
      </w:r>
      <w:r w:rsidRPr="00E43A3A">
        <w:rPr>
          <w:rFonts w:ascii="Segoe UI Semibold" w:eastAsia="Times New Roman" w:hAnsi="Segoe UI Semibold" w:cs="Segoe UI Semibold"/>
          <w:color w:val="000000"/>
          <w:sz w:val="24"/>
          <w:szCs w:val="24"/>
          <w:lang w:val="es-ES" w:eastAsia="ja-JP"/>
        </w:rPr>
        <w:t xml:space="preserve">      </w:t>
      </w:r>
    </w:p>
    <w:p w:rsidR="00AA2282" w:rsidRPr="00E43A3A" w:rsidRDefault="00AA2282" w:rsidP="00AA2282">
      <w:pPr>
        <w:spacing w:after="200" w:line="240" w:lineRule="auto"/>
        <w:rPr>
          <w:rFonts w:ascii="Segoe UI Semibold" w:eastAsia="Times New Roman" w:hAnsi="Segoe UI Semibold" w:cs="Segoe UI Semibold"/>
          <w:sz w:val="24"/>
          <w:szCs w:val="24"/>
          <w:lang w:val="es-ES" w:eastAsia="ja-JP"/>
        </w:rPr>
      </w:pPr>
      <w:r w:rsidRPr="00E43A3A">
        <w:rPr>
          <w:rFonts w:ascii="Segoe UI Semibold" w:eastAsia="Times New Roman" w:hAnsi="Segoe UI Semibold" w:cs="Segoe UI Semibold"/>
          <w:b/>
          <w:color w:val="000000"/>
          <w:sz w:val="24"/>
          <w:szCs w:val="24"/>
          <w:u w:val="single"/>
          <w:lang w:val="es-ES" w:eastAsia="ja-JP"/>
        </w:rPr>
        <w:t>Parcial</w:t>
      </w:r>
      <w:r w:rsidRPr="00E43A3A">
        <w:rPr>
          <w:rFonts w:ascii="Segoe UI Semibold" w:eastAsia="Times New Roman" w:hAnsi="Segoe UI Semibold" w:cs="Segoe UI Semibold"/>
          <w:color w:val="000000"/>
          <w:sz w:val="24"/>
          <w:szCs w:val="24"/>
          <w:lang w:val="es-ES" w:eastAsia="ja-JP"/>
        </w:rPr>
        <w:t xml:space="preserve">: Unidades </w:t>
      </w:r>
      <w:r w:rsidR="00860717">
        <w:rPr>
          <w:rFonts w:ascii="Segoe UI Semibold" w:eastAsia="Times New Roman" w:hAnsi="Segoe UI Semibold" w:cs="Segoe UI Semibold"/>
          <w:color w:val="000000"/>
          <w:sz w:val="24"/>
          <w:szCs w:val="24"/>
          <w:lang w:val="es-ES" w:eastAsia="ja-JP"/>
        </w:rPr>
        <w:t>2</w:t>
      </w:r>
      <w:r w:rsidRPr="00E43A3A">
        <w:rPr>
          <w:rFonts w:ascii="Segoe UI Semibold" w:eastAsia="Times New Roman" w:hAnsi="Segoe UI Semibold" w:cs="Segoe UI Semibold"/>
          <w:color w:val="000000"/>
          <w:sz w:val="24"/>
          <w:szCs w:val="24"/>
          <w:lang w:val="es-ES" w:eastAsia="ja-JP"/>
        </w:rPr>
        <w:t>, 3, 6, 7, 8</w:t>
      </w:r>
    </w:p>
    <w:p w:rsidR="00AA2282" w:rsidRPr="00E43A3A" w:rsidRDefault="00AA2282" w:rsidP="00AA2282">
      <w:pPr>
        <w:spacing w:after="200" w:line="240" w:lineRule="auto"/>
        <w:rPr>
          <w:rFonts w:ascii="Segoe UI Semibold" w:eastAsia="Times New Roman" w:hAnsi="Segoe UI Semibold" w:cs="Segoe UI Semibold"/>
          <w:sz w:val="24"/>
          <w:szCs w:val="24"/>
          <w:lang w:val="es-ES" w:eastAsia="ja-JP"/>
        </w:rPr>
      </w:pPr>
      <w:proofErr w:type="spellStart"/>
      <w:r w:rsidRPr="00E43A3A">
        <w:rPr>
          <w:rFonts w:ascii="Segoe UI Semibold" w:eastAsia="Times New Roman" w:hAnsi="Segoe UI Semibold" w:cs="Segoe UI Semibold"/>
          <w:b/>
          <w:color w:val="000000"/>
          <w:sz w:val="24"/>
          <w:szCs w:val="24"/>
          <w:u w:val="single"/>
          <w:lang w:val="es-ES" w:eastAsia="ja-JP"/>
        </w:rPr>
        <w:t>Recuperatorio</w:t>
      </w:r>
      <w:proofErr w:type="spellEnd"/>
      <w:r w:rsidRPr="00E43A3A">
        <w:rPr>
          <w:rFonts w:ascii="Segoe UI Semibold" w:eastAsia="Times New Roman" w:hAnsi="Segoe UI Semibold" w:cs="Segoe UI Semibold"/>
          <w:color w:val="000000"/>
          <w:sz w:val="24"/>
          <w:szCs w:val="24"/>
          <w:lang w:val="es-ES" w:eastAsia="ja-JP"/>
        </w:rPr>
        <w:t xml:space="preserve">: Unidades 10, 11, 12, 13, 14 </w:t>
      </w:r>
    </w:p>
    <w:p w:rsidR="00AA2282" w:rsidRPr="00E43A3A" w:rsidRDefault="00AA2282" w:rsidP="00AA2282">
      <w:pPr>
        <w:spacing w:line="240" w:lineRule="auto"/>
        <w:rPr>
          <w:rFonts w:ascii="Segoe UI Semibold" w:eastAsia="Times New Roman" w:hAnsi="Segoe UI Semibold" w:cs="Segoe UI Semibold"/>
          <w:sz w:val="24"/>
          <w:szCs w:val="24"/>
          <w:lang w:val="es-ES" w:eastAsia="ja-JP"/>
        </w:rPr>
      </w:pPr>
    </w:p>
    <w:p w:rsidR="00AA2282" w:rsidRPr="00E43A3A" w:rsidRDefault="00AA2282" w:rsidP="00AA2282">
      <w:pPr>
        <w:spacing w:after="200" w:line="240" w:lineRule="auto"/>
        <w:rPr>
          <w:rFonts w:ascii="Segoe UI Semibold" w:eastAsia="Times New Roman" w:hAnsi="Segoe UI Semibold" w:cs="Segoe UI Semibold"/>
          <w:sz w:val="24"/>
          <w:szCs w:val="24"/>
          <w:lang w:val="es-ES" w:eastAsia="ja-JP"/>
        </w:rPr>
      </w:pPr>
      <w:r w:rsidRPr="00E43A3A">
        <w:rPr>
          <w:rFonts w:ascii="Segoe UI Semibold" w:eastAsia="Times New Roman" w:hAnsi="Segoe UI Semibold" w:cs="Segoe UI Semibold"/>
          <w:b/>
          <w:bCs/>
          <w:color w:val="000000"/>
          <w:sz w:val="24"/>
          <w:szCs w:val="24"/>
          <w:u w:val="single"/>
          <w:lang w:val="es-ES" w:eastAsia="ja-JP"/>
        </w:rPr>
        <w:t>-DERECHO POLÍTICO</w:t>
      </w:r>
    </w:p>
    <w:p w:rsidR="00AA2282" w:rsidRPr="00E43A3A" w:rsidRDefault="00AA2282" w:rsidP="00AA2282">
      <w:pPr>
        <w:rPr>
          <w:rFonts w:ascii="Segoe UI Semibold" w:hAnsi="Segoe UI Semibold" w:cs="Segoe UI Semibold"/>
          <w:b/>
          <w:sz w:val="24"/>
          <w:szCs w:val="24"/>
          <w:u w:val="single"/>
        </w:rPr>
      </w:pPr>
      <w:r w:rsidRPr="00E43A3A">
        <w:rPr>
          <w:rFonts w:ascii="Segoe UI Semibold" w:hAnsi="Segoe UI Semibold" w:cs="Segoe UI Semibold"/>
          <w:b/>
          <w:sz w:val="24"/>
          <w:szCs w:val="24"/>
          <w:u w:val="single"/>
        </w:rPr>
        <w:t>Parcial:</w:t>
      </w:r>
    </w:p>
    <w:p w:rsidR="00AA2282" w:rsidRPr="00E43A3A" w:rsidRDefault="00AA2282" w:rsidP="00AA2282">
      <w:pPr>
        <w:jc w:val="both"/>
        <w:rPr>
          <w:rFonts w:ascii="Segoe UI Semibold" w:hAnsi="Segoe UI Semibold" w:cs="Segoe UI Semibold"/>
          <w:sz w:val="24"/>
          <w:szCs w:val="24"/>
        </w:rPr>
      </w:pPr>
      <w:r w:rsidRPr="00E43A3A">
        <w:rPr>
          <w:rFonts w:ascii="Segoe UI Semibold" w:hAnsi="Segoe UI Semibold" w:cs="Segoe UI Semibold"/>
          <w:b/>
          <w:sz w:val="24"/>
          <w:szCs w:val="24"/>
        </w:rPr>
        <w:t>Unidad I:</w:t>
      </w:r>
      <w:r w:rsidRPr="00E43A3A">
        <w:rPr>
          <w:rFonts w:ascii="Segoe UI Semibold" w:hAnsi="Segoe UI Semibold" w:cs="Segoe UI Semibold"/>
          <w:sz w:val="24"/>
          <w:szCs w:val="24"/>
        </w:rPr>
        <w:t xml:space="preserve"> Punto 1 completo, que incluye todos los temas involucrados en el </w:t>
      </w:r>
      <w:r w:rsidRPr="00E43A3A">
        <w:rPr>
          <w:rFonts w:ascii="Segoe UI Semibold" w:hAnsi="Segoe UI Semibold" w:cs="Segoe UI Semibold"/>
          <w:sz w:val="24"/>
          <w:szCs w:val="24"/>
          <w:u w:val="single"/>
        </w:rPr>
        <w:t>Programa y desarrollados</w:t>
      </w:r>
      <w:r w:rsidRPr="00E43A3A">
        <w:rPr>
          <w:rFonts w:ascii="Segoe UI Semibold" w:hAnsi="Segoe UI Semibold" w:cs="Segoe UI Semibold"/>
          <w:sz w:val="24"/>
          <w:szCs w:val="24"/>
        </w:rPr>
        <w:t xml:space="preserve"> en el material de estudio hasta el Punto 1.7 inciso e.1) (Montesquieu)  y e.2)  (Rousseau).-incluidos- </w:t>
      </w:r>
    </w:p>
    <w:p w:rsidR="00AA2282" w:rsidRPr="00E43A3A" w:rsidRDefault="00AA2282" w:rsidP="00AA2282">
      <w:pPr>
        <w:jc w:val="both"/>
        <w:rPr>
          <w:rFonts w:ascii="Segoe UI Semibold" w:hAnsi="Segoe UI Semibold" w:cs="Segoe UI Semibold"/>
          <w:sz w:val="24"/>
          <w:szCs w:val="24"/>
        </w:rPr>
      </w:pPr>
      <w:r w:rsidRPr="00E43A3A">
        <w:rPr>
          <w:rFonts w:ascii="Segoe UI Semibold" w:hAnsi="Segoe UI Semibold" w:cs="Segoe UI Semibold"/>
          <w:b/>
          <w:sz w:val="24"/>
          <w:szCs w:val="24"/>
        </w:rPr>
        <w:t>Unidad II:</w:t>
      </w:r>
      <w:r w:rsidRPr="00E43A3A">
        <w:rPr>
          <w:rFonts w:ascii="Segoe UI Semibold" w:hAnsi="Segoe UI Semibold" w:cs="Segoe UI Semibold"/>
          <w:sz w:val="24"/>
          <w:szCs w:val="24"/>
        </w:rPr>
        <w:t xml:space="preserve"> Completa, que incluye todos los temas involucrados en el </w:t>
      </w:r>
      <w:r w:rsidRPr="00E43A3A">
        <w:rPr>
          <w:rFonts w:ascii="Segoe UI Semibold" w:hAnsi="Segoe UI Semibold" w:cs="Segoe UI Semibold"/>
          <w:sz w:val="24"/>
          <w:szCs w:val="24"/>
          <w:u w:val="single"/>
        </w:rPr>
        <w:t>Programa y desarrollados</w:t>
      </w:r>
      <w:r w:rsidRPr="00E43A3A">
        <w:rPr>
          <w:rFonts w:ascii="Segoe UI Semibold" w:hAnsi="Segoe UI Semibold" w:cs="Segoe UI Semibold"/>
          <w:sz w:val="24"/>
          <w:szCs w:val="24"/>
        </w:rPr>
        <w:t xml:space="preserve"> en el material de estudio.</w:t>
      </w:r>
    </w:p>
    <w:p w:rsidR="00AA2282" w:rsidRPr="00E43A3A" w:rsidRDefault="00AA2282" w:rsidP="00AA2282">
      <w:pPr>
        <w:jc w:val="both"/>
        <w:rPr>
          <w:rFonts w:ascii="Segoe UI Semibold" w:hAnsi="Segoe UI Semibold" w:cs="Segoe UI Semibold"/>
          <w:sz w:val="24"/>
          <w:szCs w:val="24"/>
        </w:rPr>
      </w:pPr>
      <w:r w:rsidRPr="00E43A3A">
        <w:rPr>
          <w:rFonts w:ascii="Segoe UI Semibold" w:hAnsi="Segoe UI Semibold" w:cs="Segoe UI Semibold"/>
          <w:b/>
          <w:sz w:val="24"/>
          <w:szCs w:val="24"/>
        </w:rPr>
        <w:t>Unidad III</w:t>
      </w:r>
      <w:r w:rsidRPr="00E43A3A">
        <w:rPr>
          <w:rFonts w:ascii="Segoe UI Semibold" w:hAnsi="Segoe UI Semibold" w:cs="Segoe UI Semibold"/>
          <w:sz w:val="24"/>
          <w:szCs w:val="24"/>
        </w:rPr>
        <w:t xml:space="preserve">: Punto 1 hasta el Punto 3.5 incluido, que comprende todos los temas involucrados en el </w:t>
      </w:r>
      <w:r w:rsidRPr="00E43A3A">
        <w:rPr>
          <w:rFonts w:ascii="Segoe UI Semibold" w:hAnsi="Segoe UI Semibold" w:cs="Segoe UI Semibold"/>
          <w:sz w:val="24"/>
          <w:szCs w:val="24"/>
          <w:u w:val="single"/>
        </w:rPr>
        <w:t>Programa y desarrollados</w:t>
      </w:r>
      <w:r w:rsidRPr="00E43A3A">
        <w:rPr>
          <w:rFonts w:ascii="Segoe UI Semibold" w:hAnsi="Segoe UI Semibold" w:cs="Segoe UI Semibold"/>
          <w:sz w:val="24"/>
          <w:szCs w:val="24"/>
        </w:rPr>
        <w:t xml:space="preserve"> en el material de estudio.</w:t>
      </w:r>
    </w:p>
    <w:p w:rsidR="00AA2282" w:rsidRPr="00E43A3A" w:rsidRDefault="00AA2282" w:rsidP="00AA2282">
      <w:pPr>
        <w:jc w:val="both"/>
        <w:rPr>
          <w:rFonts w:ascii="Segoe UI Semibold" w:hAnsi="Segoe UI Semibold" w:cs="Segoe UI Semibold"/>
          <w:sz w:val="24"/>
          <w:szCs w:val="24"/>
        </w:rPr>
      </w:pPr>
      <w:r w:rsidRPr="00E43A3A">
        <w:rPr>
          <w:rFonts w:ascii="Segoe UI Semibold" w:hAnsi="Segoe UI Semibold" w:cs="Segoe UI Semibold"/>
          <w:b/>
          <w:sz w:val="24"/>
          <w:szCs w:val="24"/>
        </w:rPr>
        <w:t>Unidad IV:</w:t>
      </w:r>
      <w:r w:rsidRPr="00E43A3A">
        <w:rPr>
          <w:rFonts w:ascii="Segoe UI Semibold" w:hAnsi="Segoe UI Semibold" w:cs="Segoe UI Semibold"/>
          <w:sz w:val="24"/>
          <w:szCs w:val="24"/>
        </w:rPr>
        <w:t xml:space="preserve"> Punto 1 completo y Punto 2 que incluye hasta el inciso 2.e)  (Santo Tomás de Aquino) Incluido, comprendiendo todos los temas involucrados en el </w:t>
      </w:r>
      <w:r w:rsidRPr="00E43A3A">
        <w:rPr>
          <w:rFonts w:ascii="Segoe UI Semibold" w:hAnsi="Segoe UI Semibold" w:cs="Segoe UI Semibold"/>
          <w:sz w:val="24"/>
          <w:szCs w:val="24"/>
          <w:u w:val="single"/>
        </w:rPr>
        <w:t>Programa y desarrollados</w:t>
      </w:r>
      <w:r w:rsidRPr="00E43A3A">
        <w:rPr>
          <w:rFonts w:ascii="Segoe UI Semibold" w:hAnsi="Segoe UI Semibold" w:cs="Segoe UI Semibold"/>
          <w:sz w:val="24"/>
          <w:szCs w:val="24"/>
        </w:rPr>
        <w:t xml:space="preserve"> en el material de estudio.</w:t>
      </w:r>
    </w:p>
    <w:p w:rsidR="00AA2282" w:rsidRPr="00E43A3A" w:rsidRDefault="00AA2282" w:rsidP="00AA2282">
      <w:pPr>
        <w:jc w:val="both"/>
        <w:rPr>
          <w:rFonts w:ascii="Segoe UI Semibold" w:hAnsi="Segoe UI Semibold" w:cs="Segoe UI Semibold"/>
          <w:sz w:val="24"/>
          <w:szCs w:val="24"/>
        </w:rPr>
      </w:pPr>
      <w:r w:rsidRPr="00E43A3A">
        <w:rPr>
          <w:rFonts w:ascii="Segoe UI Semibold" w:hAnsi="Segoe UI Semibold" w:cs="Segoe UI Semibold"/>
          <w:b/>
          <w:sz w:val="24"/>
          <w:szCs w:val="24"/>
        </w:rPr>
        <w:t>Unidad V:</w:t>
      </w:r>
      <w:r w:rsidRPr="00E43A3A">
        <w:rPr>
          <w:rFonts w:ascii="Segoe UI Semibold" w:hAnsi="Segoe UI Semibold" w:cs="Segoe UI Semibold"/>
          <w:sz w:val="24"/>
          <w:szCs w:val="24"/>
        </w:rPr>
        <w:t xml:space="preserve"> Comprende el Punto 3, incisos a) y  b) y Punto 7 completo, abarcando todos los temas involucrados en el </w:t>
      </w:r>
      <w:r w:rsidRPr="00E43A3A">
        <w:rPr>
          <w:rFonts w:ascii="Segoe UI Semibold" w:hAnsi="Segoe UI Semibold" w:cs="Segoe UI Semibold"/>
          <w:sz w:val="24"/>
          <w:szCs w:val="24"/>
          <w:u w:val="single"/>
        </w:rPr>
        <w:t>Programa y desarrollados</w:t>
      </w:r>
      <w:r w:rsidRPr="00E43A3A">
        <w:rPr>
          <w:rFonts w:ascii="Segoe UI Semibold" w:hAnsi="Segoe UI Semibold" w:cs="Segoe UI Semibold"/>
          <w:sz w:val="24"/>
          <w:szCs w:val="24"/>
        </w:rPr>
        <w:t xml:space="preserve"> en el material de estudio.</w:t>
      </w:r>
    </w:p>
    <w:p w:rsidR="00AA2282" w:rsidRPr="00E43A3A" w:rsidRDefault="00AA2282" w:rsidP="00AA2282">
      <w:pPr>
        <w:jc w:val="both"/>
        <w:rPr>
          <w:rFonts w:ascii="Segoe UI Semibold" w:hAnsi="Segoe UI Semibold" w:cs="Segoe UI Semibold"/>
          <w:sz w:val="24"/>
          <w:szCs w:val="24"/>
        </w:rPr>
      </w:pPr>
      <w:r w:rsidRPr="00E43A3A">
        <w:rPr>
          <w:rFonts w:ascii="Segoe UI Semibold" w:hAnsi="Segoe UI Semibold" w:cs="Segoe UI Semibold"/>
          <w:b/>
          <w:sz w:val="24"/>
          <w:szCs w:val="24"/>
        </w:rPr>
        <w:t>*Aclaración:</w:t>
      </w:r>
      <w:r w:rsidRPr="00E43A3A">
        <w:rPr>
          <w:rFonts w:ascii="Segoe UI Semibold" w:hAnsi="Segoe UI Semibold" w:cs="Segoe UI Semibold"/>
          <w:sz w:val="24"/>
          <w:szCs w:val="24"/>
        </w:rPr>
        <w:t xml:space="preserve"> Los temas de las Unidades involucradas en el Parcial, son exclusivamente para el mismo, por lo que para rendir el examen final, el resto de los temas –que no se toman dentro del parcial- también están incluidos para el final conjuntamente con los temas comprendidos para el parcial.</w:t>
      </w:r>
    </w:p>
    <w:p w:rsidR="00AA2282" w:rsidRPr="00E43A3A" w:rsidRDefault="00AA2282" w:rsidP="00AA2282">
      <w:pPr>
        <w:jc w:val="both"/>
        <w:rPr>
          <w:rFonts w:ascii="Segoe UI Semibold" w:hAnsi="Segoe UI Semibold" w:cs="Segoe UI Semibold"/>
          <w:sz w:val="24"/>
          <w:szCs w:val="24"/>
        </w:rPr>
      </w:pPr>
    </w:p>
    <w:p w:rsidR="00AA2282" w:rsidRPr="00E43A3A" w:rsidRDefault="00AA2282" w:rsidP="00AA2282">
      <w:pPr>
        <w:jc w:val="both"/>
        <w:rPr>
          <w:rFonts w:ascii="Segoe UI Semibold" w:hAnsi="Segoe UI Semibold" w:cs="Segoe UI Semibold"/>
          <w:b/>
          <w:sz w:val="24"/>
          <w:szCs w:val="24"/>
          <w:u w:val="single"/>
        </w:rPr>
      </w:pPr>
      <w:proofErr w:type="spellStart"/>
      <w:proofErr w:type="gramStart"/>
      <w:r w:rsidRPr="00E43A3A">
        <w:rPr>
          <w:rFonts w:ascii="Segoe UI Semibold" w:hAnsi="Segoe UI Semibold" w:cs="Segoe UI Semibold"/>
          <w:b/>
          <w:sz w:val="24"/>
          <w:szCs w:val="24"/>
          <w:u w:val="single"/>
        </w:rPr>
        <w:t>Recuperatorio</w:t>
      </w:r>
      <w:proofErr w:type="spellEnd"/>
      <w:r w:rsidRPr="00E43A3A">
        <w:rPr>
          <w:rFonts w:ascii="Segoe UI Semibold" w:hAnsi="Segoe UI Semibold" w:cs="Segoe UI Semibold"/>
          <w:b/>
          <w:sz w:val="24"/>
          <w:szCs w:val="24"/>
          <w:u w:val="single"/>
        </w:rPr>
        <w:t xml:space="preserve"> :</w:t>
      </w:r>
      <w:proofErr w:type="gramEnd"/>
    </w:p>
    <w:p w:rsidR="00AA2282" w:rsidRPr="00E43A3A" w:rsidRDefault="00AA2282" w:rsidP="00AA2282">
      <w:pPr>
        <w:jc w:val="both"/>
        <w:rPr>
          <w:rFonts w:ascii="Segoe UI Semibold" w:hAnsi="Segoe UI Semibold" w:cs="Segoe UI Semibold"/>
          <w:b/>
          <w:sz w:val="24"/>
          <w:szCs w:val="24"/>
        </w:rPr>
      </w:pPr>
      <w:r w:rsidRPr="00E43A3A">
        <w:rPr>
          <w:rFonts w:ascii="Segoe UI Semibold" w:hAnsi="Segoe UI Semibold" w:cs="Segoe UI Semibold"/>
          <w:sz w:val="24"/>
          <w:szCs w:val="24"/>
        </w:rPr>
        <w:t xml:space="preserve">A los temas de  las unidades comprendidas para el Parcial, se le agregan además,  los temas de la </w:t>
      </w:r>
      <w:r w:rsidRPr="00E43A3A">
        <w:rPr>
          <w:rFonts w:ascii="Segoe UI Semibold" w:hAnsi="Segoe UI Semibold" w:cs="Segoe UI Semibold"/>
          <w:b/>
          <w:sz w:val="24"/>
          <w:szCs w:val="24"/>
        </w:rPr>
        <w:t>Unidad X (completa)</w:t>
      </w:r>
      <w:r w:rsidRPr="00E43A3A">
        <w:rPr>
          <w:rFonts w:ascii="Segoe UI Semibold" w:hAnsi="Segoe UI Semibold" w:cs="Segoe UI Semibold"/>
          <w:sz w:val="24"/>
          <w:szCs w:val="24"/>
        </w:rPr>
        <w:t xml:space="preserve"> y de la  </w:t>
      </w:r>
      <w:r w:rsidRPr="00E43A3A">
        <w:rPr>
          <w:rFonts w:ascii="Segoe UI Semibold" w:hAnsi="Segoe UI Semibold" w:cs="Segoe UI Semibold"/>
          <w:b/>
          <w:sz w:val="24"/>
          <w:szCs w:val="24"/>
        </w:rPr>
        <w:t>Unidad XIII: Punto  1; Punto2 (incisos a, b, c); Punto 3; Punto 4; Punto 5 (inciso a, b y c) y punto 6.-</w:t>
      </w:r>
    </w:p>
    <w:p w:rsidR="00AA2282" w:rsidRPr="00E43A3A" w:rsidRDefault="00AA2282" w:rsidP="00AA2282">
      <w:pPr>
        <w:jc w:val="both"/>
        <w:rPr>
          <w:rFonts w:ascii="Segoe UI Semibold" w:hAnsi="Segoe UI Semibold" w:cs="Segoe UI Semibold"/>
          <w:sz w:val="24"/>
          <w:szCs w:val="24"/>
        </w:rPr>
      </w:pPr>
    </w:p>
    <w:p w:rsidR="00AA2282" w:rsidRDefault="00AA2282" w:rsidP="00AA2282">
      <w:pPr>
        <w:spacing w:after="200" w:line="240" w:lineRule="auto"/>
        <w:rPr>
          <w:rFonts w:ascii="Segoe UI Semibold" w:eastAsia="Times New Roman" w:hAnsi="Segoe UI Semibold" w:cs="Segoe UI Semibold"/>
          <w:b/>
          <w:bCs/>
          <w:color w:val="000000"/>
          <w:sz w:val="28"/>
          <w:szCs w:val="28"/>
          <w:u w:val="single"/>
          <w:lang w:val="es-ES" w:eastAsia="ja-JP"/>
        </w:rPr>
      </w:pPr>
      <w:r w:rsidRPr="00E43A3A">
        <w:rPr>
          <w:rFonts w:ascii="Segoe UI Semibold" w:eastAsia="Times New Roman" w:hAnsi="Segoe UI Semibold" w:cs="Segoe UI Semibold"/>
          <w:b/>
          <w:bCs/>
          <w:color w:val="000000"/>
          <w:sz w:val="28"/>
          <w:szCs w:val="28"/>
          <w:u w:val="single"/>
          <w:lang w:val="es-ES" w:eastAsia="ja-JP"/>
        </w:rPr>
        <w:lastRenderedPageBreak/>
        <w:t>SEGUNDO AÑO:</w:t>
      </w:r>
    </w:p>
    <w:p w:rsidR="004B0427" w:rsidRPr="00E43A3A" w:rsidRDefault="004B0427" w:rsidP="00AA2282">
      <w:pPr>
        <w:spacing w:after="200" w:line="240" w:lineRule="auto"/>
        <w:rPr>
          <w:rFonts w:ascii="Segoe UI Semibold" w:eastAsia="Times New Roman" w:hAnsi="Segoe UI Semibold" w:cs="Segoe UI Semibold"/>
          <w:b/>
          <w:bCs/>
          <w:color w:val="000000"/>
          <w:sz w:val="28"/>
          <w:szCs w:val="28"/>
          <w:u w:val="single"/>
          <w:lang w:val="es-ES" w:eastAsia="ja-JP"/>
        </w:rPr>
      </w:pPr>
    </w:p>
    <w:p w:rsidR="00AA2282" w:rsidRPr="00E43A3A" w:rsidRDefault="00AA2282" w:rsidP="00AA2282">
      <w:pPr>
        <w:spacing w:after="120" w:line="240" w:lineRule="auto"/>
        <w:rPr>
          <w:rFonts w:ascii="Segoe UI Semibold" w:eastAsia="Times New Roman" w:hAnsi="Segoe UI Semibold" w:cs="Segoe UI Semibold"/>
          <w:sz w:val="24"/>
          <w:szCs w:val="24"/>
          <w:lang w:val="es-ES" w:eastAsia="ja-JP"/>
        </w:rPr>
      </w:pPr>
      <w:r w:rsidRPr="00E43A3A">
        <w:rPr>
          <w:rFonts w:ascii="Segoe UI Semibold" w:eastAsia="Times New Roman" w:hAnsi="Segoe UI Semibold" w:cs="Segoe UI Semibold"/>
          <w:b/>
          <w:bCs/>
          <w:color w:val="000000"/>
          <w:sz w:val="24"/>
          <w:szCs w:val="24"/>
          <w:u w:val="single"/>
          <w:lang w:val="es-ES" w:eastAsia="ja-JP"/>
        </w:rPr>
        <w:t>-ECONOMÍA POLÍTICA</w:t>
      </w:r>
    </w:p>
    <w:p w:rsidR="00AA2282" w:rsidRPr="00E43A3A" w:rsidRDefault="00AA2282" w:rsidP="00AA2282">
      <w:pPr>
        <w:spacing w:line="240" w:lineRule="auto"/>
        <w:rPr>
          <w:rFonts w:ascii="Segoe UI Semibold" w:hAnsi="Segoe UI Semibold" w:cs="Segoe UI Semibold"/>
          <w:sz w:val="24"/>
          <w:szCs w:val="24"/>
          <w:lang w:val="es-ES" w:eastAsia="ja-JP"/>
        </w:rPr>
      </w:pPr>
      <w:r w:rsidRPr="00E43A3A">
        <w:rPr>
          <w:rFonts w:ascii="Segoe UI Semibold" w:eastAsia="Times New Roman" w:hAnsi="Segoe UI Semibold" w:cs="Segoe UI Semibold"/>
          <w:b/>
          <w:color w:val="000000"/>
          <w:sz w:val="24"/>
          <w:szCs w:val="24"/>
          <w:u w:val="single"/>
          <w:lang w:val="es-ES" w:eastAsia="ja-JP"/>
        </w:rPr>
        <w:t>Parcial</w:t>
      </w:r>
      <w:proofErr w:type="gramStart"/>
      <w:r w:rsidRPr="00E43A3A">
        <w:rPr>
          <w:rFonts w:ascii="Segoe UI Semibold" w:eastAsia="Times New Roman" w:hAnsi="Segoe UI Semibold" w:cs="Segoe UI Semibold"/>
          <w:b/>
          <w:color w:val="000000"/>
          <w:sz w:val="24"/>
          <w:szCs w:val="24"/>
          <w:lang w:val="es-ES" w:eastAsia="ja-JP"/>
        </w:rPr>
        <w:t>:</w:t>
      </w:r>
      <w:r w:rsidRPr="00E43A3A">
        <w:rPr>
          <w:rFonts w:ascii="Segoe UI Semibold" w:eastAsia="Times New Roman" w:hAnsi="Segoe UI Semibold" w:cs="Segoe UI Semibold"/>
          <w:color w:val="000000"/>
          <w:sz w:val="24"/>
          <w:szCs w:val="24"/>
          <w:lang w:val="es-ES" w:eastAsia="ja-JP"/>
        </w:rPr>
        <w:t xml:space="preserve"> </w:t>
      </w:r>
      <w:r w:rsidRPr="00E43A3A">
        <w:rPr>
          <w:rFonts w:ascii="Segoe UI Semibold" w:hAnsi="Segoe UI Semibold" w:cs="Segoe UI Semibold"/>
          <w:sz w:val="24"/>
          <w:szCs w:val="24"/>
          <w:lang w:val="es-ES" w:eastAsia="ja-JP"/>
        </w:rPr>
        <w:t> Unidades</w:t>
      </w:r>
      <w:proofErr w:type="gramEnd"/>
      <w:r w:rsidRPr="00E43A3A">
        <w:rPr>
          <w:rFonts w:ascii="Segoe UI Semibold" w:hAnsi="Segoe UI Semibold" w:cs="Segoe UI Semibold"/>
          <w:sz w:val="24"/>
          <w:szCs w:val="24"/>
          <w:lang w:val="es-ES" w:eastAsia="ja-JP"/>
        </w:rPr>
        <w:t xml:space="preserve"> 1 a 4</w:t>
      </w:r>
      <w:r w:rsidRPr="00E43A3A">
        <w:rPr>
          <w:rFonts w:ascii="Segoe UI Semibold" w:hAnsi="Segoe UI Semibold" w:cs="Segoe UI Semibold"/>
          <w:sz w:val="24"/>
          <w:szCs w:val="24"/>
          <w:lang w:val="es-ES" w:eastAsia="ja-JP"/>
        </w:rPr>
        <w:tab/>
        <w:t xml:space="preserve"> </w:t>
      </w:r>
    </w:p>
    <w:p w:rsidR="00AA2282" w:rsidRPr="00E43A3A" w:rsidRDefault="00AA2282" w:rsidP="00AA2282">
      <w:pPr>
        <w:spacing w:line="240" w:lineRule="auto"/>
        <w:rPr>
          <w:rFonts w:ascii="Segoe UI Semibold" w:hAnsi="Segoe UI Semibold" w:cs="Segoe UI Semibold"/>
          <w:sz w:val="24"/>
          <w:szCs w:val="24"/>
          <w:lang w:val="es-ES" w:eastAsia="ja-JP"/>
        </w:rPr>
      </w:pPr>
      <w:proofErr w:type="spellStart"/>
      <w:r w:rsidRPr="00E43A3A">
        <w:rPr>
          <w:rFonts w:ascii="Segoe UI Semibold" w:eastAsia="Times New Roman" w:hAnsi="Segoe UI Semibold" w:cs="Segoe UI Semibold"/>
          <w:b/>
          <w:color w:val="000000"/>
          <w:sz w:val="24"/>
          <w:szCs w:val="24"/>
          <w:u w:val="single"/>
          <w:lang w:val="es-ES" w:eastAsia="ja-JP"/>
        </w:rPr>
        <w:t>Recuperatorio</w:t>
      </w:r>
      <w:proofErr w:type="spellEnd"/>
      <w:r w:rsidRPr="00E43A3A">
        <w:rPr>
          <w:rFonts w:ascii="Segoe UI Semibold" w:eastAsia="Times New Roman" w:hAnsi="Segoe UI Semibold" w:cs="Segoe UI Semibold"/>
          <w:color w:val="000000"/>
          <w:sz w:val="24"/>
          <w:szCs w:val="24"/>
          <w:lang w:val="es-ES" w:eastAsia="ja-JP"/>
        </w:rPr>
        <w:t xml:space="preserve">:   </w:t>
      </w:r>
      <w:r w:rsidRPr="00E43A3A">
        <w:rPr>
          <w:rFonts w:ascii="Segoe UI Semibold" w:hAnsi="Segoe UI Semibold" w:cs="Segoe UI Semibold"/>
          <w:sz w:val="24"/>
          <w:szCs w:val="24"/>
          <w:lang w:val="es-ES" w:eastAsia="ja-JP"/>
        </w:rPr>
        <w:t>Las unidades restantes  (5 a 8)</w:t>
      </w:r>
    </w:p>
    <w:p w:rsidR="00AA2282" w:rsidRPr="00E43A3A" w:rsidRDefault="00AA2282" w:rsidP="00AA2282">
      <w:pPr>
        <w:spacing w:line="240" w:lineRule="auto"/>
        <w:rPr>
          <w:rFonts w:ascii="Segoe UI Semibold" w:hAnsi="Segoe UI Semibold" w:cs="Segoe UI Semibold"/>
          <w:sz w:val="24"/>
          <w:szCs w:val="24"/>
          <w:lang w:val="es-ES" w:eastAsia="ja-JP"/>
        </w:rPr>
      </w:pPr>
    </w:p>
    <w:p w:rsidR="00AA2282" w:rsidRPr="00E43A3A" w:rsidRDefault="00AA2282" w:rsidP="00AA2282">
      <w:pPr>
        <w:spacing w:line="240" w:lineRule="auto"/>
        <w:rPr>
          <w:rFonts w:ascii="Segoe UI Semibold" w:eastAsia="Times New Roman" w:hAnsi="Segoe UI Semibold" w:cs="Segoe UI Semibold"/>
          <w:sz w:val="24"/>
          <w:szCs w:val="24"/>
          <w:lang w:val="es-ES" w:eastAsia="ja-JP"/>
        </w:rPr>
      </w:pPr>
    </w:p>
    <w:p w:rsidR="00AA2282" w:rsidRPr="00E43A3A" w:rsidRDefault="00AA2282" w:rsidP="00AA2282">
      <w:pPr>
        <w:spacing w:line="240" w:lineRule="auto"/>
        <w:rPr>
          <w:rFonts w:ascii="Segoe UI Semibold" w:eastAsia="Times New Roman" w:hAnsi="Segoe UI Semibold" w:cs="Segoe UI Semibold"/>
          <w:bCs/>
          <w:color w:val="000000"/>
          <w:sz w:val="16"/>
          <w:szCs w:val="16"/>
          <w:lang w:val="es-ES" w:eastAsia="ja-JP"/>
        </w:rPr>
      </w:pPr>
      <w:r w:rsidRPr="00E43A3A">
        <w:rPr>
          <w:rFonts w:ascii="Segoe UI Semibold" w:eastAsia="Times New Roman" w:hAnsi="Segoe UI Semibold" w:cs="Segoe UI Semibold"/>
          <w:b/>
          <w:bCs/>
          <w:color w:val="000000"/>
          <w:sz w:val="24"/>
          <w:szCs w:val="24"/>
          <w:u w:val="single"/>
          <w:lang w:val="es-ES" w:eastAsia="ja-JP"/>
        </w:rPr>
        <w:t>-DERECHO CONSTITUCIONAL DEL PODER</w:t>
      </w:r>
      <w:r w:rsidRPr="00E43A3A">
        <w:rPr>
          <w:rFonts w:ascii="Segoe UI Semibold" w:eastAsia="Times New Roman" w:hAnsi="Segoe UI Semibold" w:cs="Segoe UI Semibold"/>
          <w:bCs/>
          <w:color w:val="000000"/>
          <w:sz w:val="24"/>
          <w:szCs w:val="24"/>
          <w:lang w:val="es-ES" w:eastAsia="ja-JP"/>
        </w:rPr>
        <w:t xml:space="preserve">  </w:t>
      </w:r>
    </w:p>
    <w:p w:rsidR="00AA2282" w:rsidRPr="00E43A3A" w:rsidRDefault="00AA2282" w:rsidP="00AA2282">
      <w:pPr>
        <w:spacing w:line="240" w:lineRule="auto"/>
        <w:rPr>
          <w:rFonts w:ascii="Segoe UI Semibold" w:eastAsia="Times New Roman" w:hAnsi="Segoe UI Semibold" w:cs="Segoe UI Semibold"/>
          <w:sz w:val="24"/>
          <w:szCs w:val="24"/>
          <w:lang w:val="es-ES" w:eastAsia="ja-JP"/>
        </w:rPr>
      </w:pPr>
      <w:r w:rsidRPr="00E43A3A">
        <w:rPr>
          <w:rFonts w:ascii="Segoe UI Semibold" w:eastAsia="Times New Roman" w:hAnsi="Segoe UI Semibold" w:cs="Segoe UI Semibold"/>
          <w:bCs/>
          <w:color w:val="000000"/>
          <w:sz w:val="24"/>
          <w:szCs w:val="24"/>
          <w:lang w:val="es-ES" w:eastAsia="ja-JP"/>
        </w:rPr>
        <w:t xml:space="preserve">         </w:t>
      </w:r>
    </w:p>
    <w:p w:rsidR="00AA2282" w:rsidRPr="00E43A3A" w:rsidRDefault="00AA2282" w:rsidP="00AA2282">
      <w:pPr>
        <w:spacing w:line="240" w:lineRule="auto"/>
        <w:rPr>
          <w:rFonts w:ascii="Segoe UI Semibold" w:eastAsia="Times New Roman" w:hAnsi="Segoe UI Semibold" w:cs="Segoe UI Semibold"/>
          <w:sz w:val="24"/>
          <w:szCs w:val="24"/>
          <w:lang w:val="es-ES" w:eastAsia="ja-JP"/>
        </w:rPr>
      </w:pPr>
      <w:r w:rsidRPr="00E43A3A">
        <w:rPr>
          <w:rFonts w:ascii="Segoe UI Semibold" w:eastAsia="Times New Roman" w:hAnsi="Segoe UI Semibold" w:cs="Segoe UI Semibold"/>
          <w:b/>
          <w:color w:val="000000"/>
          <w:sz w:val="24"/>
          <w:szCs w:val="24"/>
          <w:u w:val="single"/>
          <w:lang w:val="es-ES" w:eastAsia="ja-JP"/>
        </w:rPr>
        <w:t>Parcial</w:t>
      </w:r>
      <w:r w:rsidR="00933503" w:rsidRPr="00E43A3A">
        <w:rPr>
          <w:rFonts w:ascii="Segoe UI Semibold" w:eastAsia="Times New Roman" w:hAnsi="Segoe UI Semibold" w:cs="Segoe UI Semibold"/>
          <w:color w:val="000000"/>
          <w:sz w:val="24"/>
          <w:szCs w:val="24"/>
          <w:lang w:val="es-ES" w:eastAsia="ja-JP"/>
        </w:rPr>
        <w:t>:</w:t>
      </w:r>
      <w:r w:rsidR="00BE7C00" w:rsidRPr="00BE7C00">
        <w:rPr>
          <w:rFonts w:ascii="Segoe UI" w:hAnsi="Segoe UI" w:cs="Segoe UI"/>
          <w:color w:val="000000"/>
          <w:sz w:val="23"/>
          <w:szCs w:val="23"/>
          <w:shd w:val="clear" w:color="auto" w:fill="FFFFFF"/>
        </w:rPr>
        <w:t xml:space="preserve"> </w:t>
      </w:r>
      <w:r w:rsidR="00BE7C00">
        <w:rPr>
          <w:rFonts w:ascii="Segoe UI" w:hAnsi="Segoe UI" w:cs="Segoe UI"/>
          <w:color w:val="000000"/>
          <w:sz w:val="23"/>
          <w:szCs w:val="23"/>
          <w:shd w:val="clear" w:color="auto" w:fill="FFFFFF"/>
        </w:rPr>
        <w:t>Unidades 1, 2 y 3.</w:t>
      </w:r>
    </w:p>
    <w:p w:rsidR="00AA2282" w:rsidRPr="00E43A3A" w:rsidRDefault="00AA2282" w:rsidP="00AA2282">
      <w:pPr>
        <w:spacing w:after="200" w:line="240" w:lineRule="auto"/>
        <w:rPr>
          <w:rFonts w:ascii="Segoe UI Semibold" w:eastAsia="Times New Roman" w:hAnsi="Segoe UI Semibold" w:cs="Segoe UI Semibold"/>
          <w:color w:val="000000"/>
          <w:sz w:val="24"/>
          <w:szCs w:val="24"/>
          <w:lang w:val="es-ES" w:eastAsia="ja-JP"/>
        </w:rPr>
      </w:pPr>
      <w:proofErr w:type="spellStart"/>
      <w:r w:rsidRPr="00E43A3A">
        <w:rPr>
          <w:rFonts w:ascii="Segoe UI Semibold" w:eastAsia="Times New Roman" w:hAnsi="Segoe UI Semibold" w:cs="Segoe UI Semibold"/>
          <w:b/>
          <w:color w:val="000000"/>
          <w:sz w:val="24"/>
          <w:szCs w:val="24"/>
          <w:u w:val="single"/>
          <w:lang w:val="es-ES" w:eastAsia="ja-JP"/>
        </w:rPr>
        <w:t>Recuperatorio</w:t>
      </w:r>
      <w:proofErr w:type="spellEnd"/>
      <w:r w:rsidRPr="00E43A3A">
        <w:rPr>
          <w:rFonts w:ascii="Segoe UI Semibold" w:eastAsia="Times New Roman" w:hAnsi="Segoe UI Semibold" w:cs="Segoe UI Semibold"/>
          <w:color w:val="000000"/>
          <w:sz w:val="24"/>
          <w:szCs w:val="24"/>
          <w:lang w:val="es-ES" w:eastAsia="ja-JP"/>
        </w:rPr>
        <w:t>: </w:t>
      </w:r>
      <w:r w:rsidR="00BE7C00">
        <w:rPr>
          <w:rFonts w:ascii="Segoe UI" w:hAnsi="Segoe UI" w:cs="Segoe UI"/>
          <w:color w:val="000000"/>
          <w:sz w:val="23"/>
          <w:szCs w:val="23"/>
          <w:shd w:val="clear" w:color="auto" w:fill="FFFFFF"/>
        </w:rPr>
        <w:t>Unidades 4 y 5.</w:t>
      </w:r>
      <w:bookmarkStart w:id="0" w:name="_GoBack"/>
      <w:bookmarkEnd w:id="0"/>
    </w:p>
    <w:p w:rsidR="00AA2282" w:rsidRPr="00E43A3A" w:rsidRDefault="00AA2282" w:rsidP="00AA2282">
      <w:pPr>
        <w:spacing w:after="200" w:line="240" w:lineRule="auto"/>
        <w:rPr>
          <w:rFonts w:ascii="Segoe UI Semibold" w:eastAsia="Times New Roman" w:hAnsi="Segoe UI Semibold" w:cs="Segoe UI Semibold"/>
          <w:sz w:val="24"/>
          <w:szCs w:val="24"/>
          <w:lang w:val="es-ES" w:eastAsia="ja-JP"/>
        </w:rPr>
      </w:pPr>
    </w:p>
    <w:p w:rsidR="00AA2282" w:rsidRPr="00E43A3A" w:rsidRDefault="00AA2282" w:rsidP="00AA2282">
      <w:pPr>
        <w:spacing w:after="120" w:line="240" w:lineRule="auto"/>
        <w:rPr>
          <w:rFonts w:ascii="Segoe UI Semibold" w:eastAsia="Times New Roman" w:hAnsi="Segoe UI Semibold" w:cs="Segoe UI Semibold"/>
          <w:bCs/>
          <w:color w:val="000000"/>
          <w:sz w:val="24"/>
          <w:szCs w:val="24"/>
          <w:lang w:val="es-ES" w:eastAsia="ja-JP"/>
        </w:rPr>
      </w:pPr>
      <w:r w:rsidRPr="00E43A3A">
        <w:rPr>
          <w:rFonts w:ascii="Segoe UI Semibold" w:eastAsia="Times New Roman" w:hAnsi="Segoe UI Semibold" w:cs="Segoe UI Semibold"/>
          <w:b/>
          <w:bCs/>
          <w:color w:val="000000"/>
          <w:sz w:val="24"/>
          <w:szCs w:val="24"/>
          <w:u w:val="single"/>
          <w:lang w:val="es-ES" w:eastAsia="ja-JP"/>
        </w:rPr>
        <w:t>-DERECHO DE DAÑOS Y RESPONSABILIDAD</w:t>
      </w:r>
      <w:r w:rsidRPr="00E43A3A">
        <w:rPr>
          <w:rFonts w:ascii="Segoe UI Semibold" w:eastAsia="Times New Roman" w:hAnsi="Segoe UI Semibold" w:cs="Segoe UI Semibold"/>
          <w:bCs/>
          <w:color w:val="000000"/>
          <w:sz w:val="24"/>
          <w:szCs w:val="24"/>
          <w:lang w:val="es-ES" w:eastAsia="ja-JP"/>
        </w:rPr>
        <w:t xml:space="preserve">     </w:t>
      </w:r>
    </w:p>
    <w:p w:rsidR="00AA2282" w:rsidRPr="00E43A3A" w:rsidRDefault="00AA2282" w:rsidP="00AA2282">
      <w:pPr>
        <w:spacing w:after="120" w:line="240" w:lineRule="auto"/>
        <w:rPr>
          <w:rFonts w:ascii="Segoe UI Semibold" w:eastAsia="Times New Roman" w:hAnsi="Segoe UI Semibold" w:cs="Segoe UI Semibold"/>
          <w:color w:val="000000"/>
          <w:sz w:val="24"/>
          <w:szCs w:val="24"/>
          <w:lang w:val="es-ES" w:eastAsia="ja-JP"/>
        </w:rPr>
      </w:pPr>
      <w:r w:rsidRPr="00E43A3A">
        <w:rPr>
          <w:rFonts w:ascii="Segoe UI Semibold" w:eastAsia="Times New Roman" w:hAnsi="Segoe UI Semibold" w:cs="Segoe UI Semibold"/>
          <w:b/>
          <w:color w:val="000000"/>
          <w:sz w:val="24"/>
          <w:szCs w:val="24"/>
          <w:u w:val="single"/>
          <w:lang w:val="es-ES" w:eastAsia="ja-JP"/>
        </w:rPr>
        <w:t>Parcial</w:t>
      </w:r>
      <w:r w:rsidRPr="00E43A3A">
        <w:rPr>
          <w:rFonts w:ascii="Segoe UI Semibold" w:eastAsia="Times New Roman" w:hAnsi="Segoe UI Semibold" w:cs="Segoe UI Semibold"/>
          <w:color w:val="000000"/>
          <w:sz w:val="24"/>
          <w:szCs w:val="24"/>
          <w:u w:val="single"/>
          <w:lang w:val="es-ES" w:eastAsia="ja-JP"/>
        </w:rPr>
        <w:t>:</w:t>
      </w:r>
      <w:r w:rsidRPr="00E43A3A">
        <w:rPr>
          <w:rFonts w:ascii="Segoe UI Semibold" w:eastAsia="Times New Roman" w:hAnsi="Segoe UI Semibold" w:cs="Segoe UI Semibold"/>
          <w:color w:val="000000"/>
          <w:sz w:val="24"/>
          <w:szCs w:val="24"/>
          <w:lang w:val="es-ES" w:eastAsia="ja-JP"/>
        </w:rPr>
        <w:t> Unidades 1, 2, 4, 5 (menos responsabilidad colectiva y anónima)</w:t>
      </w:r>
    </w:p>
    <w:p w:rsidR="00AA2282" w:rsidRPr="00E43A3A" w:rsidRDefault="00AA2282" w:rsidP="00AA2282">
      <w:pPr>
        <w:spacing w:line="240" w:lineRule="auto"/>
        <w:ind w:left="930"/>
        <w:rPr>
          <w:rFonts w:ascii="Segoe UI Semibold" w:eastAsia="Times New Roman" w:hAnsi="Segoe UI Semibold" w:cs="Segoe UI Semibold"/>
          <w:sz w:val="24"/>
          <w:szCs w:val="24"/>
          <w:lang w:val="es-ES" w:eastAsia="ja-JP"/>
        </w:rPr>
      </w:pPr>
      <w:r w:rsidRPr="00E43A3A">
        <w:rPr>
          <w:rFonts w:ascii="Segoe UI Semibold" w:eastAsia="Times New Roman" w:hAnsi="Segoe UI Semibold" w:cs="Segoe UI Semibold"/>
          <w:color w:val="000000"/>
          <w:sz w:val="24"/>
          <w:szCs w:val="24"/>
          <w:lang w:val="es-ES" w:eastAsia="ja-JP"/>
        </w:rPr>
        <w:t>Unidad 6: sólo va: Responsabilidad de las profesiones liberales. –             Accidentes de tránsito.</w:t>
      </w:r>
    </w:p>
    <w:p w:rsidR="00AA2282" w:rsidRPr="00E43A3A" w:rsidRDefault="00AA2282" w:rsidP="00AA2282">
      <w:pPr>
        <w:spacing w:after="200" w:line="240" w:lineRule="auto"/>
        <w:rPr>
          <w:rFonts w:ascii="Segoe UI Semibold" w:eastAsia="Times New Roman" w:hAnsi="Segoe UI Semibold" w:cs="Segoe UI Semibold"/>
          <w:sz w:val="24"/>
          <w:szCs w:val="24"/>
          <w:lang w:val="es-ES" w:eastAsia="ja-JP"/>
        </w:rPr>
      </w:pPr>
      <w:proofErr w:type="spellStart"/>
      <w:r w:rsidRPr="00E43A3A">
        <w:rPr>
          <w:rFonts w:ascii="Segoe UI Semibold" w:eastAsia="Times New Roman" w:hAnsi="Segoe UI Semibold" w:cs="Segoe UI Semibold"/>
          <w:b/>
          <w:color w:val="000000"/>
          <w:sz w:val="24"/>
          <w:szCs w:val="24"/>
          <w:u w:val="single"/>
          <w:lang w:val="es-ES" w:eastAsia="ja-JP"/>
        </w:rPr>
        <w:t>Recuperatorio</w:t>
      </w:r>
      <w:proofErr w:type="spellEnd"/>
      <w:r w:rsidRPr="00E43A3A">
        <w:rPr>
          <w:rFonts w:ascii="Segoe UI Semibold" w:eastAsia="Times New Roman" w:hAnsi="Segoe UI Semibold" w:cs="Segoe UI Semibold"/>
          <w:color w:val="000000"/>
          <w:sz w:val="24"/>
          <w:szCs w:val="24"/>
          <w:lang w:val="es-ES" w:eastAsia="ja-JP"/>
        </w:rPr>
        <w:t>: Mismas unidades y temas  que el parcial.  </w:t>
      </w:r>
    </w:p>
    <w:p w:rsidR="00AA2282" w:rsidRPr="00E43A3A" w:rsidRDefault="00AA2282" w:rsidP="00AA2282">
      <w:pPr>
        <w:spacing w:after="200" w:line="240" w:lineRule="auto"/>
        <w:rPr>
          <w:rFonts w:ascii="Segoe UI Semibold" w:eastAsia="Times New Roman" w:hAnsi="Segoe UI Semibold" w:cs="Segoe UI Semibold"/>
          <w:b/>
          <w:bCs/>
          <w:color w:val="000000"/>
          <w:sz w:val="28"/>
          <w:szCs w:val="28"/>
          <w:u w:val="single"/>
          <w:lang w:val="es-ES" w:eastAsia="ja-JP"/>
        </w:rPr>
      </w:pPr>
    </w:p>
    <w:p w:rsidR="00AA2282" w:rsidRDefault="00AA2282" w:rsidP="00AA2282">
      <w:pPr>
        <w:spacing w:after="200" w:line="240" w:lineRule="auto"/>
        <w:rPr>
          <w:rFonts w:ascii="Segoe UI Semibold" w:eastAsia="Times New Roman" w:hAnsi="Segoe UI Semibold" w:cs="Segoe UI Semibold"/>
          <w:b/>
          <w:bCs/>
          <w:color w:val="000000"/>
          <w:sz w:val="28"/>
          <w:szCs w:val="28"/>
          <w:u w:val="single"/>
          <w:lang w:val="es-ES" w:eastAsia="ja-JP"/>
        </w:rPr>
      </w:pPr>
      <w:r w:rsidRPr="00E43A3A">
        <w:rPr>
          <w:rFonts w:ascii="Segoe UI Semibold" w:eastAsia="Times New Roman" w:hAnsi="Segoe UI Semibold" w:cs="Segoe UI Semibold"/>
          <w:b/>
          <w:bCs/>
          <w:color w:val="000000"/>
          <w:sz w:val="28"/>
          <w:szCs w:val="28"/>
          <w:u w:val="single"/>
          <w:lang w:val="es-ES" w:eastAsia="ja-JP"/>
        </w:rPr>
        <w:t>TERCER AÑO:</w:t>
      </w:r>
    </w:p>
    <w:p w:rsidR="004B0427" w:rsidRPr="004B0427" w:rsidRDefault="004B0427" w:rsidP="00AA2282">
      <w:pPr>
        <w:spacing w:after="200" w:line="240" w:lineRule="auto"/>
        <w:rPr>
          <w:rFonts w:ascii="Segoe UI Semibold" w:eastAsia="Times New Roman" w:hAnsi="Segoe UI Semibold" w:cs="Segoe UI Semibold"/>
          <w:b/>
          <w:bCs/>
          <w:color w:val="000000"/>
          <w:sz w:val="16"/>
          <w:szCs w:val="16"/>
          <w:u w:val="single"/>
          <w:lang w:val="es-ES" w:eastAsia="ja-JP"/>
        </w:rPr>
      </w:pPr>
    </w:p>
    <w:p w:rsidR="00AA2282" w:rsidRPr="00E43A3A" w:rsidRDefault="00AA2282" w:rsidP="00AA2282">
      <w:pPr>
        <w:spacing w:after="120" w:line="240" w:lineRule="auto"/>
        <w:rPr>
          <w:rFonts w:ascii="Segoe UI Semibold" w:eastAsia="Times New Roman" w:hAnsi="Segoe UI Semibold" w:cs="Segoe UI Semibold"/>
          <w:sz w:val="24"/>
          <w:szCs w:val="24"/>
          <w:lang w:val="es-ES" w:eastAsia="ja-JP"/>
        </w:rPr>
      </w:pPr>
      <w:r w:rsidRPr="00E43A3A">
        <w:rPr>
          <w:rFonts w:ascii="Segoe UI Semibold" w:eastAsia="Times New Roman" w:hAnsi="Segoe UI Semibold" w:cs="Segoe UI Semibold"/>
          <w:b/>
          <w:bCs/>
          <w:color w:val="000000"/>
          <w:sz w:val="24"/>
          <w:szCs w:val="24"/>
          <w:u w:val="single"/>
          <w:lang w:val="es-ES" w:eastAsia="ja-JP"/>
        </w:rPr>
        <w:t>-DERECHO AMBIENTAL Y DE LOS RECURSOS NATURALES</w:t>
      </w:r>
      <w:r w:rsidRPr="00E43A3A">
        <w:rPr>
          <w:rFonts w:ascii="Segoe UI Semibold" w:eastAsia="Times New Roman" w:hAnsi="Segoe UI Semibold" w:cs="Segoe UI Semibold"/>
          <w:b/>
          <w:bCs/>
          <w:color w:val="000000"/>
          <w:sz w:val="24"/>
          <w:szCs w:val="24"/>
          <w:lang w:val="es-ES" w:eastAsia="ja-JP"/>
        </w:rPr>
        <w:t xml:space="preserve">      </w:t>
      </w:r>
    </w:p>
    <w:p w:rsidR="00AA2282" w:rsidRPr="00E43A3A" w:rsidRDefault="00AA2282" w:rsidP="00AA2282">
      <w:pPr>
        <w:spacing w:line="240" w:lineRule="auto"/>
        <w:rPr>
          <w:rFonts w:ascii="Segoe UI Semibold" w:eastAsia="Times New Roman" w:hAnsi="Segoe UI Semibold" w:cs="Segoe UI Semibold"/>
          <w:sz w:val="24"/>
          <w:szCs w:val="24"/>
          <w:lang w:val="es-ES" w:eastAsia="ja-JP"/>
        </w:rPr>
      </w:pPr>
      <w:r w:rsidRPr="00E43A3A">
        <w:rPr>
          <w:rFonts w:ascii="Segoe UI Semibold" w:eastAsia="Times New Roman" w:hAnsi="Segoe UI Semibold" w:cs="Segoe UI Semibold"/>
          <w:b/>
          <w:color w:val="000000"/>
          <w:sz w:val="24"/>
          <w:szCs w:val="24"/>
          <w:u w:val="single"/>
          <w:lang w:val="es-ES" w:eastAsia="ja-JP"/>
        </w:rPr>
        <w:t>Parcial</w:t>
      </w:r>
      <w:r w:rsidRPr="00E43A3A">
        <w:rPr>
          <w:rFonts w:ascii="Segoe UI Semibold" w:eastAsia="Times New Roman" w:hAnsi="Segoe UI Semibold" w:cs="Segoe UI Semibold"/>
          <w:color w:val="000000"/>
          <w:sz w:val="24"/>
          <w:szCs w:val="24"/>
          <w:lang w:val="es-ES" w:eastAsia="ja-JP"/>
        </w:rPr>
        <w:t>: Unidades 1, 2, 3 – 10, 11, 12</w:t>
      </w:r>
    </w:p>
    <w:p w:rsidR="00AA2282" w:rsidRPr="00E43A3A" w:rsidRDefault="00AA2282" w:rsidP="00AA2282">
      <w:pPr>
        <w:spacing w:line="240" w:lineRule="auto"/>
        <w:rPr>
          <w:rFonts w:ascii="Segoe UI Semibold" w:eastAsia="Times New Roman" w:hAnsi="Segoe UI Semibold" w:cs="Segoe UI Semibold"/>
          <w:sz w:val="24"/>
          <w:szCs w:val="24"/>
          <w:lang w:val="es-ES" w:eastAsia="ja-JP"/>
        </w:rPr>
      </w:pPr>
      <w:proofErr w:type="spellStart"/>
      <w:r w:rsidRPr="00E43A3A">
        <w:rPr>
          <w:rFonts w:ascii="Segoe UI Semibold" w:eastAsia="Times New Roman" w:hAnsi="Segoe UI Semibold" w:cs="Segoe UI Semibold"/>
          <w:b/>
          <w:color w:val="000000"/>
          <w:sz w:val="24"/>
          <w:szCs w:val="24"/>
          <w:u w:val="single"/>
          <w:lang w:val="es-ES" w:eastAsia="ja-JP"/>
        </w:rPr>
        <w:t>Recuperatorio</w:t>
      </w:r>
      <w:proofErr w:type="spellEnd"/>
      <w:r w:rsidRPr="00E43A3A">
        <w:rPr>
          <w:rFonts w:ascii="Segoe UI Semibold" w:eastAsia="Times New Roman" w:hAnsi="Segoe UI Semibold" w:cs="Segoe UI Semibold"/>
          <w:color w:val="000000"/>
          <w:sz w:val="24"/>
          <w:szCs w:val="24"/>
          <w:lang w:val="es-ES" w:eastAsia="ja-JP"/>
        </w:rPr>
        <w:t>:</w:t>
      </w:r>
      <w:proofErr w:type="gramStart"/>
      <w:r w:rsidRPr="00E43A3A">
        <w:rPr>
          <w:rFonts w:ascii="Segoe UI Semibold" w:eastAsia="Times New Roman" w:hAnsi="Segoe UI Semibold" w:cs="Segoe UI Semibold"/>
          <w:color w:val="000000"/>
          <w:sz w:val="24"/>
          <w:szCs w:val="24"/>
          <w:lang w:val="es-ES" w:eastAsia="ja-JP"/>
        </w:rPr>
        <w:t>  Unidades</w:t>
      </w:r>
      <w:proofErr w:type="gramEnd"/>
      <w:r w:rsidRPr="00E43A3A">
        <w:rPr>
          <w:rFonts w:ascii="Segoe UI Semibold" w:eastAsia="Times New Roman" w:hAnsi="Segoe UI Semibold" w:cs="Segoe UI Semibold"/>
          <w:color w:val="000000"/>
          <w:sz w:val="24"/>
          <w:szCs w:val="24"/>
          <w:lang w:val="es-ES" w:eastAsia="ja-JP"/>
        </w:rPr>
        <w:t xml:space="preserve"> 4, 5, 6 – 13, 14, 15.</w:t>
      </w:r>
    </w:p>
    <w:p w:rsidR="00AA2282" w:rsidRPr="00E43A3A" w:rsidRDefault="00AA2282" w:rsidP="00AA2282">
      <w:pPr>
        <w:spacing w:line="240" w:lineRule="auto"/>
        <w:rPr>
          <w:rFonts w:ascii="Segoe UI Semibold" w:eastAsia="Times New Roman" w:hAnsi="Segoe UI Semibold" w:cs="Segoe UI Semibold"/>
          <w:sz w:val="24"/>
          <w:szCs w:val="24"/>
          <w:lang w:val="es-ES" w:eastAsia="ja-JP"/>
        </w:rPr>
      </w:pPr>
    </w:p>
    <w:p w:rsidR="00AA2282" w:rsidRPr="00E43A3A" w:rsidRDefault="00AA2282" w:rsidP="00AA2282">
      <w:pPr>
        <w:spacing w:after="120" w:line="240" w:lineRule="auto"/>
        <w:rPr>
          <w:rFonts w:ascii="Segoe UI Semibold" w:eastAsia="Times New Roman" w:hAnsi="Segoe UI Semibold" w:cs="Segoe UI Semibold"/>
          <w:b/>
          <w:bCs/>
          <w:color w:val="000000"/>
          <w:sz w:val="24"/>
          <w:szCs w:val="24"/>
          <w:u w:val="single"/>
          <w:lang w:val="es-ES" w:eastAsia="ja-JP"/>
        </w:rPr>
      </w:pPr>
    </w:p>
    <w:p w:rsidR="00AA2282" w:rsidRPr="00E43A3A" w:rsidRDefault="00AA2282" w:rsidP="00AA2282">
      <w:pPr>
        <w:spacing w:after="120" w:line="240" w:lineRule="auto"/>
        <w:rPr>
          <w:rFonts w:ascii="Segoe UI Semibold" w:eastAsia="Times New Roman" w:hAnsi="Segoe UI Semibold" w:cs="Segoe UI Semibold"/>
          <w:sz w:val="24"/>
          <w:szCs w:val="24"/>
          <w:lang w:val="es-ES" w:eastAsia="ja-JP"/>
        </w:rPr>
      </w:pPr>
      <w:r w:rsidRPr="00E43A3A">
        <w:rPr>
          <w:rFonts w:ascii="Segoe UI Semibold" w:eastAsia="Times New Roman" w:hAnsi="Segoe UI Semibold" w:cs="Segoe UI Semibold"/>
          <w:b/>
          <w:bCs/>
          <w:color w:val="000000"/>
          <w:sz w:val="24"/>
          <w:szCs w:val="24"/>
          <w:u w:val="single"/>
          <w:lang w:val="es-ES" w:eastAsia="ja-JP"/>
        </w:rPr>
        <w:t>-DERECHO PROCESAL CIVIL II</w:t>
      </w:r>
      <w:r w:rsidRPr="00E43A3A">
        <w:rPr>
          <w:rFonts w:ascii="Segoe UI Semibold" w:eastAsia="Times New Roman" w:hAnsi="Segoe UI Semibold" w:cs="Segoe UI Semibold"/>
          <w:b/>
          <w:bCs/>
          <w:color w:val="000000"/>
          <w:sz w:val="24"/>
          <w:szCs w:val="24"/>
          <w:lang w:val="es-ES" w:eastAsia="ja-JP"/>
        </w:rPr>
        <w:t xml:space="preserve">         </w:t>
      </w:r>
    </w:p>
    <w:p w:rsidR="00AA2282" w:rsidRPr="00E43A3A" w:rsidRDefault="00AA2282" w:rsidP="00AA2282">
      <w:pPr>
        <w:shd w:val="clear" w:color="auto" w:fill="FFFFFF"/>
        <w:spacing w:after="160" w:line="235" w:lineRule="atLeast"/>
        <w:rPr>
          <w:rFonts w:ascii="Segoe UI Semibold" w:eastAsia="Times New Roman" w:hAnsi="Segoe UI Semibold" w:cs="Segoe UI Semibold"/>
          <w:color w:val="000000"/>
          <w:sz w:val="24"/>
          <w:szCs w:val="24"/>
        </w:rPr>
      </w:pPr>
      <w:r w:rsidRPr="00E43A3A">
        <w:rPr>
          <w:rFonts w:ascii="Segoe UI Semibold" w:hAnsi="Segoe UI Semibold" w:cs="Segoe UI Semibold"/>
          <w:b/>
          <w:sz w:val="24"/>
          <w:szCs w:val="24"/>
          <w:u w:val="single"/>
          <w:lang w:val="es-ES" w:eastAsia="ja-JP"/>
        </w:rPr>
        <w:t>Parcial</w:t>
      </w:r>
      <w:r w:rsidRPr="00E43A3A">
        <w:rPr>
          <w:rFonts w:ascii="Segoe UI Semibold" w:hAnsi="Segoe UI Semibold" w:cs="Segoe UI Semibold"/>
          <w:b/>
          <w:sz w:val="24"/>
          <w:szCs w:val="24"/>
          <w:lang w:val="es-ES" w:eastAsia="ja-JP"/>
        </w:rPr>
        <w:t>:</w:t>
      </w:r>
      <w:r w:rsidRPr="00E43A3A">
        <w:rPr>
          <w:rFonts w:ascii="Segoe UI Semibold" w:eastAsia="Times New Roman" w:hAnsi="Segoe UI Semibold" w:cs="Segoe UI Semibold"/>
          <w:color w:val="000000"/>
        </w:rPr>
        <w:t xml:space="preserve"> </w:t>
      </w:r>
      <w:r w:rsidRPr="00E43A3A">
        <w:rPr>
          <w:rFonts w:ascii="Segoe UI Semibold" w:eastAsia="Times New Roman" w:hAnsi="Segoe UI Semibold" w:cs="Segoe UI Semibold"/>
          <w:color w:val="000000"/>
          <w:sz w:val="24"/>
          <w:szCs w:val="24"/>
        </w:rPr>
        <w:t>Unidades 1 a 9</w:t>
      </w:r>
    </w:p>
    <w:p w:rsidR="00AA2282" w:rsidRDefault="00AA2282" w:rsidP="00AA2282">
      <w:pPr>
        <w:shd w:val="clear" w:color="auto" w:fill="FFFFFF"/>
        <w:spacing w:after="160" w:line="235" w:lineRule="atLeast"/>
        <w:rPr>
          <w:rFonts w:ascii="Segoe UI Semibold" w:hAnsi="Segoe UI Semibold" w:cs="Segoe UI Semibold"/>
          <w:sz w:val="24"/>
          <w:szCs w:val="24"/>
        </w:rPr>
      </w:pPr>
      <w:r w:rsidRPr="00E43A3A">
        <w:rPr>
          <w:rFonts w:ascii="Segoe UI Semibold" w:eastAsia="Times New Roman" w:hAnsi="Segoe UI Semibold" w:cs="Segoe UI Semibold"/>
          <w:color w:val="000000"/>
        </w:rPr>
        <w:t> </w:t>
      </w:r>
      <w:proofErr w:type="spellStart"/>
      <w:r w:rsidRPr="00E43A3A">
        <w:rPr>
          <w:rFonts w:ascii="Segoe UI Semibold" w:hAnsi="Segoe UI Semibold" w:cs="Segoe UI Semibold"/>
          <w:b/>
          <w:sz w:val="24"/>
          <w:szCs w:val="24"/>
          <w:u w:val="single"/>
        </w:rPr>
        <w:t>Recuperatorio</w:t>
      </w:r>
      <w:proofErr w:type="spellEnd"/>
      <w:r w:rsidRPr="00E43A3A">
        <w:rPr>
          <w:rFonts w:ascii="Segoe UI Semibold" w:hAnsi="Segoe UI Semibold" w:cs="Segoe UI Semibold"/>
          <w:sz w:val="24"/>
          <w:szCs w:val="24"/>
          <w:u w:val="single"/>
        </w:rPr>
        <w:t>:</w:t>
      </w:r>
      <w:r w:rsidRPr="00E43A3A">
        <w:rPr>
          <w:rFonts w:ascii="Segoe UI Semibold" w:hAnsi="Segoe UI Semibold" w:cs="Segoe UI Semibold"/>
          <w:sz w:val="24"/>
          <w:szCs w:val="24"/>
        </w:rPr>
        <w:t xml:space="preserve"> Unidades 1 a 9.</w:t>
      </w:r>
    </w:p>
    <w:p w:rsidR="004B0427" w:rsidRPr="00E43A3A" w:rsidRDefault="004B0427" w:rsidP="00AA2282">
      <w:pPr>
        <w:shd w:val="clear" w:color="auto" w:fill="FFFFFF"/>
        <w:spacing w:after="160" w:line="235" w:lineRule="atLeast"/>
        <w:rPr>
          <w:rFonts w:ascii="Segoe UI Semibold" w:hAnsi="Segoe UI Semibold" w:cs="Segoe UI Semibold"/>
          <w:sz w:val="24"/>
          <w:szCs w:val="24"/>
        </w:rPr>
      </w:pPr>
    </w:p>
    <w:p w:rsidR="004B0427" w:rsidRDefault="004B0427" w:rsidP="00933503">
      <w:pPr>
        <w:spacing w:after="120" w:line="240" w:lineRule="auto"/>
        <w:rPr>
          <w:rFonts w:ascii="Segoe UI Semibold" w:eastAsia="Times New Roman" w:hAnsi="Segoe UI Semibold" w:cs="Segoe UI Semibold"/>
          <w:b/>
          <w:bCs/>
          <w:color w:val="000000"/>
          <w:sz w:val="24"/>
          <w:szCs w:val="24"/>
          <w:u w:val="single"/>
          <w:lang w:val="es-ES" w:eastAsia="ja-JP"/>
        </w:rPr>
      </w:pPr>
    </w:p>
    <w:p w:rsidR="004B0427" w:rsidRDefault="004B0427" w:rsidP="00933503">
      <w:pPr>
        <w:spacing w:after="120" w:line="240" w:lineRule="auto"/>
        <w:rPr>
          <w:rFonts w:ascii="Segoe UI Semibold" w:eastAsia="Times New Roman" w:hAnsi="Segoe UI Semibold" w:cs="Segoe UI Semibold"/>
          <w:b/>
          <w:bCs/>
          <w:color w:val="000000"/>
          <w:sz w:val="24"/>
          <w:szCs w:val="24"/>
          <w:u w:val="single"/>
          <w:lang w:val="es-ES" w:eastAsia="ja-JP"/>
        </w:rPr>
      </w:pPr>
    </w:p>
    <w:p w:rsidR="00933503" w:rsidRPr="00E43A3A" w:rsidRDefault="00AA2282" w:rsidP="00933503">
      <w:pPr>
        <w:spacing w:after="120" w:line="240" w:lineRule="auto"/>
        <w:rPr>
          <w:rFonts w:ascii="Segoe UI Semibold" w:eastAsia="Times New Roman" w:hAnsi="Segoe UI Semibold" w:cs="Segoe UI Semibold"/>
          <w:b/>
          <w:bCs/>
          <w:color w:val="000000"/>
          <w:sz w:val="24"/>
          <w:szCs w:val="24"/>
          <w:lang w:val="es-ES" w:eastAsia="ja-JP"/>
        </w:rPr>
      </w:pPr>
      <w:r w:rsidRPr="00E43A3A">
        <w:rPr>
          <w:rFonts w:ascii="Segoe UI Semibold" w:eastAsia="Times New Roman" w:hAnsi="Segoe UI Semibold" w:cs="Segoe UI Semibold"/>
          <w:b/>
          <w:bCs/>
          <w:color w:val="000000"/>
          <w:sz w:val="24"/>
          <w:szCs w:val="24"/>
          <w:u w:val="single"/>
          <w:lang w:val="es-ES" w:eastAsia="ja-JP"/>
        </w:rPr>
        <w:lastRenderedPageBreak/>
        <w:t>-CONTRATOS EN PARTICULAR</w:t>
      </w:r>
      <w:r w:rsidRPr="00E43A3A">
        <w:rPr>
          <w:rFonts w:ascii="Segoe UI Semibold" w:eastAsia="Times New Roman" w:hAnsi="Segoe UI Semibold" w:cs="Segoe UI Semibold"/>
          <w:b/>
          <w:bCs/>
          <w:color w:val="000000"/>
          <w:sz w:val="24"/>
          <w:szCs w:val="24"/>
          <w:lang w:val="es-ES" w:eastAsia="ja-JP"/>
        </w:rPr>
        <w:t xml:space="preserve">        </w:t>
      </w:r>
    </w:p>
    <w:p w:rsidR="00AA2282" w:rsidRPr="00E43A3A" w:rsidRDefault="00AA2282" w:rsidP="00933503">
      <w:pPr>
        <w:spacing w:after="120" w:line="240" w:lineRule="auto"/>
        <w:rPr>
          <w:rFonts w:ascii="Segoe UI Semibold" w:hAnsi="Segoe UI Semibold" w:cs="Segoe UI Semibold"/>
          <w:lang w:val="es-ES" w:eastAsia="ja-JP"/>
        </w:rPr>
      </w:pPr>
      <w:r w:rsidRPr="00E43A3A">
        <w:rPr>
          <w:rFonts w:ascii="Segoe UI Semibold" w:eastAsia="Times New Roman" w:hAnsi="Segoe UI Semibold" w:cs="Segoe UI Semibold"/>
          <w:b/>
          <w:color w:val="000000"/>
          <w:sz w:val="24"/>
          <w:szCs w:val="24"/>
          <w:u w:val="single"/>
          <w:lang w:val="es-ES" w:eastAsia="ja-JP"/>
        </w:rPr>
        <w:t>Parcial</w:t>
      </w:r>
      <w:r w:rsidR="00860717">
        <w:rPr>
          <w:rFonts w:ascii="Segoe UI Semibold" w:eastAsia="Times New Roman" w:hAnsi="Segoe UI Semibold" w:cs="Segoe UI Semibold"/>
          <w:color w:val="000000"/>
          <w:sz w:val="24"/>
          <w:szCs w:val="24"/>
          <w:lang w:val="es-ES" w:eastAsia="ja-JP"/>
        </w:rPr>
        <w:t xml:space="preserve">: Unidades </w:t>
      </w:r>
      <w:r w:rsidR="00BE7C00">
        <w:rPr>
          <w:rFonts w:ascii="Segoe UI Semibold" w:eastAsia="Times New Roman" w:hAnsi="Segoe UI Semibold" w:cs="Segoe UI Semibold"/>
          <w:color w:val="000000"/>
          <w:sz w:val="24"/>
          <w:szCs w:val="24"/>
          <w:lang w:val="es-ES" w:eastAsia="ja-JP"/>
        </w:rPr>
        <w:t>1</w:t>
      </w:r>
      <w:r w:rsidR="00860717">
        <w:rPr>
          <w:rFonts w:ascii="Segoe UI Semibold" w:eastAsia="Times New Roman" w:hAnsi="Segoe UI Semibold" w:cs="Segoe UI Semibold"/>
          <w:color w:val="000000"/>
          <w:sz w:val="24"/>
          <w:szCs w:val="24"/>
          <w:lang w:val="es-ES" w:eastAsia="ja-JP"/>
        </w:rPr>
        <w:t>, 3, 5, 8 y 11.</w:t>
      </w:r>
    </w:p>
    <w:p w:rsidR="00AA2282" w:rsidRPr="00E43A3A" w:rsidRDefault="00AA2282" w:rsidP="00AA2282">
      <w:pPr>
        <w:spacing w:after="200" w:line="240" w:lineRule="auto"/>
        <w:rPr>
          <w:rFonts w:ascii="Segoe UI Semibold" w:eastAsia="Times New Roman" w:hAnsi="Segoe UI Semibold" w:cs="Segoe UI Semibold"/>
          <w:color w:val="000000"/>
          <w:sz w:val="24"/>
          <w:szCs w:val="24"/>
          <w:lang w:val="es-ES" w:eastAsia="ja-JP"/>
        </w:rPr>
      </w:pPr>
      <w:proofErr w:type="spellStart"/>
      <w:r w:rsidRPr="00E43A3A">
        <w:rPr>
          <w:rFonts w:ascii="Segoe UI Semibold" w:eastAsia="Times New Roman" w:hAnsi="Segoe UI Semibold" w:cs="Segoe UI Semibold"/>
          <w:b/>
          <w:color w:val="000000"/>
          <w:sz w:val="24"/>
          <w:szCs w:val="24"/>
          <w:u w:val="single"/>
          <w:lang w:val="es-ES" w:eastAsia="ja-JP"/>
        </w:rPr>
        <w:t>Recuperatorio</w:t>
      </w:r>
      <w:proofErr w:type="spellEnd"/>
      <w:r w:rsidRPr="00E43A3A">
        <w:rPr>
          <w:rFonts w:ascii="Segoe UI Semibold" w:eastAsia="Times New Roman" w:hAnsi="Segoe UI Semibold" w:cs="Segoe UI Semibold"/>
          <w:color w:val="000000"/>
          <w:sz w:val="24"/>
          <w:szCs w:val="24"/>
          <w:lang w:val="es-ES" w:eastAsia="ja-JP"/>
        </w:rPr>
        <w:t xml:space="preserve">: </w:t>
      </w:r>
      <w:r w:rsidR="00860717">
        <w:rPr>
          <w:rFonts w:ascii="Segoe UI Semibold" w:eastAsia="Times New Roman" w:hAnsi="Segoe UI Semibold" w:cs="Segoe UI Semibold"/>
          <w:color w:val="000000"/>
          <w:sz w:val="24"/>
          <w:szCs w:val="24"/>
          <w:lang w:val="es-ES" w:eastAsia="ja-JP"/>
        </w:rPr>
        <w:t>Las mismas unidades.</w:t>
      </w:r>
    </w:p>
    <w:p w:rsidR="00AA2282" w:rsidRPr="00E43A3A" w:rsidRDefault="00AA2282" w:rsidP="00AA2282">
      <w:pPr>
        <w:spacing w:after="120" w:line="240" w:lineRule="auto"/>
        <w:rPr>
          <w:rFonts w:ascii="Segoe UI Semibold" w:eastAsia="Times New Roman" w:hAnsi="Segoe UI Semibold" w:cs="Segoe UI Semibold"/>
          <w:b/>
          <w:bCs/>
          <w:color w:val="000000"/>
          <w:sz w:val="24"/>
          <w:szCs w:val="24"/>
          <w:u w:val="single"/>
          <w:lang w:val="es-ES" w:eastAsia="ja-JP"/>
        </w:rPr>
      </w:pPr>
    </w:p>
    <w:p w:rsidR="00AA2282" w:rsidRPr="00E43A3A" w:rsidRDefault="00AA2282" w:rsidP="00AA2282">
      <w:pPr>
        <w:spacing w:after="120" w:line="240" w:lineRule="auto"/>
        <w:rPr>
          <w:rFonts w:ascii="Segoe UI Semibold" w:eastAsia="Times New Roman" w:hAnsi="Segoe UI Semibold" w:cs="Segoe UI Semibold"/>
          <w:sz w:val="24"/>
          <w:szCs w:val="24"/>
          <w:lang w:val="es-ES" w:eastAsia="ja-JP"/>
        </w:rPr>
      </w:pPr>
      <w:r w:rsidRPr="00E43A3A">
        <w:rPr>
          <w:rFonts w:ascii="Segoe UI Semibold" w:eastAsia="Times New Roman" w:hAnsi="Segoe UI Semibold" w:cs="Segoe UI Semibold"/>
          <w:b/>
          <w:bCs/>
          <w:color w:val="000000"/>
          <w:sz w:val="24"/>
          <w:szCs w:val="24"/>
          <w:u w:val="single"/>
          <w:lang w:val="es-ES" w:eastAsia="ja-JP"/>
        </w:rPr>
        <w:t>-DERECHO COMERCIAL Y DE LOS USUARIOS Y CONSUMIDORES</w:t>
      </w:r>
      <w:r w:rsidRPr="00E43A3A">
        <w:rPr>
          <w:rFonts w:ascii="Segoe UI Semibold" w:eastAsia="Times New Roman" w:hAnsi="Segoe UI Semibold" w:cs="Segoe UI Semibold"/>
          <w:b/>
          <w:bCs/>
          <w:color w:val="000000"/>
          <w:sz w:val="24"/>
          <w:szCs w:val="24"/>
          <w:lang w:val="es-ES" w:eastAsia="ja-JP"/>
        </w:rPr>
        <w:t xml:space="preserve">   </w:t>
      </w:r>
    </w:p>
    <w:p w:rsidR="00AA2282" w:rsidRPr="00E43A3A" w:rsidRDefault="00AA2282" w:rsidP="00AA2282">
      <w:pPr>
        <w:spacing w:line="240" w:lineRule="auto"/>
        <w:rPr>
          <w:rFonts w:ascii="Segoe UI Semibold" w:eastAsia="Times New Roman" w:hAnsi="Segoe UI Semibold" w:cs="Segoe UI Semibold"/>
          <w:sz w:val="24"/>
          <w:szCs w:val="24"/>
          <w:lang w:val="es-ES" w:eastAsia="ja-JP"/>
        </w:rPr>
      </w:pPr>
      <w:r w:rsidRPr="00E43A3A">
        <w:rPr>
          <w:rFonts w:ascii="Segoe UI Semibold" w:eastAsia="Times New Roman" w:hAnsi="Segoe UI Semibold" w:cs="Segoe UI Semibold"/>
          <w:b/>
          <w:color w:val="000000"/>
          <w:sz w:val="24"/>
          <w:szCs w:val="24"/>
          <w:u w:val="single"/>
          <w:lang w:val="es-ES" w:eastAsia="ja-JP"/>
        </w:rPr>
        <w:t xml:space="preserve"> Parcial</w:t>
      </w:r>
      <w:r w:rsidRPr="00E43A3A">
        <w:rPr>
          <w:rFonts w:ascii="Segoe UI Semibold" w:eastAsia="Times New Roman" w:hAnsi="Segoe UI Semibold" w:cs="Segoe UI Semibold"/>
          <w:color w:val="000000"/>
          <w:sz w:val="24"/>
          <w:szCs w:val="24"/>
          <w:lang w:val="es-ES" w:eastAsia="ja-JP"/>
        </w:rPr>
        <w:t>: Unidades  1 a 5 inclusive.</w:t>
      </w:r>
    </w:p>
    <w:p w:rsidR="00AA2282" w:rsidRDefault="00AA2282" w:rsidP="00AA2282">
      <w:pPr>
        <w:spacing w:line="240" w:lineRule="auto"/>
        <w:rPr>
          <w:rFonts w:ascii="Segoe UI Semibold" w:eastAsia="Times New Roman" w:hAnsi="Segoe UI Semibold" w:cs="Segoe UI Semibold"/>
          <w:color w:val="000000"/>
          <w:sz w:val="24"/>
          <w:szCs w:val="24"/>
          <w:lang w:val="es-ES" w:eastAsia="ja-JP"/>
        </w:rPr>
      </w:pPr>
      <w:proofErr w:type="spellStart"/>
      <w:r w:rsidRPr="00E43A3A">
        <w:rPr>
          <w:rFonts w:ascii="Segoe UI Semibold" w:eastAsia="Times New Roman" w:hAnsi="Segoe UI Semibold" w:cs="Segoe UI Semibold"/>
          <w:b/>
          <w:color w:val="000000"/>
          <w:sz w:val="24"/>
          <w:szCs w:val="24"/>
          <w:u w:val="single"/>
          <w:lang w:val="es-ES" w:eastAsia="ja-JP"/>
        </w:rPr>
        <w:t>Recuperatorio</w:t>
      </w:r>
      <w:proofErr w:type="spellEnd"/>
      <w:r w:rsidRPr="00E43A3A">
        <w:rPr>
          <w:rFonts w:ascii="Segoe UI Semibold" w:eastAsia="Times New Roman" w:hAnsi="Segoe UI Semibold" w:cs="Segoe UI Semibold"/>
          <w:color w:val="000000"/>
          <w:sz w:val="24"/>
          <w:szCs w:val="24"/>
          <w:lang w:val="es-ES" w:eastAsia="ja-JP"/>
        </w:rPr>
        <w:t>: El  resto del programa</w:t>
      </w:r>
      <w:r w:rsidR="004B0427">
        <w:rPr>
          <w:rFonts w:ascii="Segoe UI Semibold" w:eastAsia="Times New Roman" w:hAnsi="Segoe UI Semibold" w:cs="Segoe UI Semibold"/>
          <w:color w:val="000000"/>
          <w:sz w:val="24"/>
          <w:szCs w:val="24"/>
          <w:lang w:val="es-ES" w:eastAsia="ja-JP"/>
        </w:rPr>
        <w:t>.</w:t>
      </w:r>
    </w:p>
    <w:p w:rsidR="004B0427" w:rsidRDefault="004B0427" w:rsidP="00AA2282">
      <w:pPr>
        <w:spacing w:line="240" w:lineRule="auto"/>
        <w:rPr>
          <w:rFonts w:ascii="Segoe UI Semibold" w:eastAsia="Times New Roman" w:hAnsi="Segoe UI Semibold" w:cs="Segoe UI Semibold"/>
          <w:color w:val="000000"/>
          <w:sz w:val="24"/>
          <w:szCs w:val="24"/>
          <w:lang w:val="es-ES" w:eastAsia="ja-JP"/>
        </w:rPr>
      </w:pPr>
    </w:p>
    <w:p w:rsidR="004B0427" w:rsidRDefault="004B0427" w:rsidP="00AA2282">
      <w:pPr>
        <w:spacing w:line="240" w:lineRule="auto"/>
        <w:rPr>
          <w:rFonts w:ascii="Segoe UI Semibold" w:eastAsia="Times New Roman" w:hAnsi="Segoe UI Semibold" w:cs="Segoe UI Semibold"/>
          <w:color w:val="000000"/>
          <w:sz w:val="24"/>
          <w:szCs w:val="24"/>
          <w:lang w:val="es-ES" w:eastAsia="ja-JP"/>
        </w:rPr>
      </w:pPr>
    </w:p>
    <w:p w:rsidR="004B0427" w:rsidRDefault="004B0427" w:rsidP="00AA2282">
      <w:pPr>
        <w:spacing w:line="240" w:lineRule="auto"/>
        <w:rPr>
          <w:rFonts w:ascii="Segoe UI Semibold" w:eastAsia="Times New Roman" w:hAnsi="Segoe UI Semibold" w:cs="Segoe UI Semibold"/>
          <w:color w:val="000000"/>
          <w:sz w:val="24"/>
          <w:szCs w:val="24"/>
          <w:lang w:val="es-ES" w:eastAsia="ja-JP"/>
        </w:rPr>
      </w:pPr>
    </w:p>
    <w:p w:rsidR="00AA2282" w:rsidRPr="00E43A3A" w:rsidRDefault="00AA2282" w:rsidP="00AA2282">
      <w:pPr>
        <w:spacing w:after="200" w:line="240" w:lineRule="auto"/>
        <w:rPr>
          <w:rFonts w:ascii="Segoe UI Semibold" w:eastAsia="Times New Roman" w:hAnsi="Segoe UI Semibold" w:cs="Segoe UI Semibold"/>
          <w:sz w:val="24"/>
          <w:szCs w:val="24"/>
          <w:lang w:val="es-ES" w:eastAsia="ja-JP"/>
        </w:rPr>
      </w:pPr>
      <w:r w:rsidRPr="00E43A3A">
        <w:rPr>
          <w:rFonts w:ascii="Segoe UI Semibold" w:eastAsia="Times New Roman" w:hAnsi="Segoe UI Semibold" w:cs="Segoe UI Semibold"/>
          <w:b/>
          <w:bCs/>
          <w:color w:val="000000"/>
          <w:sz w:val="28"/>
          <w:szCs w:val="28"/>
          <w:u w:val="single"/>
          <w:lang w:val="es-ES" w:eastAsia="ja-JP"/>
        </w:rPr>
        <w:t>CUARTO AÑO:</w:t>
      </w:r>
    </w:p>
    <w:p w:rsidR="00AA2282" w:rsidRPr="00E43A3A" w:rsidRDefault="00AA2282" w:rsidP="00AA2282">
      <w:pPr>
        <w:spacing w:after="200" w:line="240" w:lineRule="auto"/>
        <w:rPr>
          <w:rFonts w:ascii="Segoe UI Semibold" w:eastAsia="Times New Roman" w:hAnsi="Segoe UI Semibold" w:cs="Segoe UI Semibold"/>
          <w:sz w:val="24"/>
          <w:szCs w:val="24"/>
          <w:lang w:val="es-ES" w:eastAsia="ja-JP"/>
        </w:rPr>
      </w:pPr>
      <w:r w:rsidRPr="00E43A3A">
        <w:rPr>
          <w:rFonts w:ascii="Segoe UI Semibold" w:eastAsia="Times New Roman" w:hAnsi="Segoe UI Semibold" w:cs="Segoe UI Semibold"/>
          <w:color w:val="000000"/>
          <w:sz w:val="24"/>
          <w:szCs w:val="24"/>
          <w:lang w:val="es-ES" w:eastAsia="ja-JP"/>
        </w:rPr>
        <w:t> </w:t>
      </w:r>
      <w:r w:rsidRPr="00E43A3A">
        <w:rPr>
          <w:rFonts w:ascii="Segoe UI Semibold" w:eastAsia="Times New Roman" w:hAnsi="Segoe UI Semibold" w:cs="Segoe UI Semibold"/>
          <w:b/>
          <w:bCs/>
          <w:color w:val="000000"/>
          <w:sz w:val="24"/>
          <w:szCs w:val="24"/>
          <w:u w:val="single"/>
          <w:lang w:val="es-ES" w:eastAsia="ja-JP"/>
        </w:rPr>
        <w:t>-DERECHO PROCESAL PENAL II</w:t>
      </w:r>
    </w:p>
    <w:p w:rsidR="00AA2282" w:rsidRPr="00E43A3A" w:rsidRDefault="00AA2282" w:rsidP="00AA2282">
      <w:pPr>
        <w:spacing w:line="240" w:lineRule="auto"/>
        <w:rPr>
          <w:rFonts w:ascii="Segoe UI Semibold" w:eastAsia="Times New Roman" w:hAnsi="Segoe UI Semibold" w:cs="Segoe UI Semibold"/>
          <w:sz w:val="24"/>
          <w:szCs w:val="24"/>
          <w:lang w:val="es-ES" w:eastAsia="ja-JP"/>
        </w:rPr>
      </w:pPr>
      <w:r w:rsidRPr="00E43A3A">
        <w:rPr>
          <w:rFonts w:ascii="Segoe UI Semibold" w:eastAsia="Times New Roman" w:hAnsi="Segoe UI Semibold" w:cs="Segoe UI Semibold"/>
          <w:b/>
          <w:color w:val="000000"/>
          <w:sz w:val="24"/>
          <w:szCs w:val="24"/>
          <w:u w:val="single"/>
          <w:lang w:val="es-ES" w:eastAsia="ja-JP"/>
        </w:rPr>
        <w:t>2º Parcial</w:t>
      </w:r>
      <w:r w:rsidRPr="00E43A3A">
        <w:rPr>
          <w:rFonts w:ascii="Segoe UI Semibold" w:eastAsia="Times New Roman" w:hAnsi="Segoe UI Semibold" w:cs="Segoe UI Semibold"/>
          <w:color w:val="000000"/>
          <w:sz w:val="24"/>
          <w:szCs w:val="24"/>
          <w:lang w:val="es-ES" w:eastAsia="ja-JP"/>
        </w:rPr>
        <w:t xml:space="preserve">: </w:t>
      </w:r>
      <w:r w:rsidRPr="00E43A3A">
        <w:rPr>
          <w:rFonts w:ascii="Segoe UI Semibold" w:hAnsi="Segoe UI Semibold" w:cs="Segoe UI Semibold"/>
          <w:lang w:val="es-ES" w:eastAsia="ja-JP"/>
        </w:rPr>
        <w:t>.</w:t>
      </w:r>
      <w:r w:rsidRPr="00E43A3A">
        <w:rPr>
          <w:rFonts w:ascii="Segoe UI Semibold" w:hAnsi="Segoe UI Semibold" w:cs="Segoe UI Semibold"/>
          <w:sz w:val="24"/>
          <w:szCs w:val="24"/>
          <w:lang w:val="es-ES" w:eastAsia="ja-JP"/>
        </w:rPr>
        <w:t>Unidades 1, 2 y 3.</w:t>
      </w:r>
    </w:p>
    <w:p w:rsidR="00AA2282" w:rsidRPr="00E43A3A" w:rsidRDefault="00AA2282" w:rsidP="00AA2282">
      <w:pPr>
        <w:spacing w:line="240" w:lineRule="auto"/>
        <w:rPr>
          <w:rFonts w:ascii="Segoe UI Semibold" w:hAnsi="Segoe UI Semibold" w:cs="Segoe UI Semibold"/>
          <w:sz w:val="24"/>
          <w:szCs w:val="24"/>
          <w:lang w:val="es-ES" w:eastAsia="ja-JP"/>
        </w:rPr>
      </w:pPr>
      <w:proofErr w:type="spellStart"/>
      <w:r w:rsidRPr="00E43A3A">
        <w:rPr>
          <w:rFonts w:ascii="Segoe UI Semibold" w:eastAsia="Times New Roman" w:hAnsi="Segoe UI Semibold" w:cs="Segoe UI Semibold"/>
          <w:b/>
          <w:color w:val="000000"/>
          <w:sz w:val="24"/>
          <w:szCs w:val="24"/>
          <w:u w:val="single"/>
          <w:lang w:val="es-ES" w:eastAsia="ja-JP"/>
        </w:rPr>
        <w:t>Recuperatorio</w:t>
      </w:r>
      <w:proofErr w:type="spellEnd"/>
      <w:r w:rsidR="00BE7C00">
        <w:rPr>
          <w:rFonts w:ascii="Segoe UI Semibold" w:eastAsia="Times New Roman" w:hAnsi="Segoe UI Semibold" w:cs="Segoe UI Semibold"/>
          <w:color w:val="000000"/>
          <w:sz w:val="24"/>
          <w:szCs w:val="24"/>
          <w:lang w:val="es-ES" w:eastAsia="ja-JP"/>
        </w:rPr>
        <w:t>: </w:t>
      </w:r>
      <w:r w:rsidRPr="00E43A3A">
        <w:rPr>
          <w:rFonts w:ascii="Segoe UI Semibold" w:hAnsi="Segoe UI Semibold" w:cs="Segoe UI Semibold"/>
          <w:sz w:val="24"/>
          <w:szCs w:val="24"/>
          <w:lang w:val="es-ES" w:eastAsia="ja-JP"/>
        </w:rPr>
        <w:t>Unidades 4 y 5.</w:t>
      </w:r>
    </w:p>
    <w:p w:rsidR="00AA2282" w:rsidRPr="00E43A3A" w:rsidRDefault="00AA2282" w:rsidP="00AA2282">
      <w:pPr>
        <w:spacing w:line="240" w:lineRule="auto"/>
        <w:rPr>
          <w:rFonts w:ascii="Segoe UI Semibold" w:eastAsia="Times New Roman" w:hAnsi="Segoe UI Semibold" w:cs="Segoe UI Semibold"/>
          <w:sz w:val="24"/>
          <w:szCs w:val="24"/>
          <w:lang w:val="es-ES" w:eastAsia="ja-JP"/>
        </w:rPr>
      </w:pPr>
    </w:p>
    <w:p w:rsidR="00AA2282" w:rsidRPr="00E43A3A" w:rsidRDefault="00AA2282" w:rsidP="00AA2282">
      <w:pPr>
        <w:spacing w:after="120" w:line="240" w:lineRule="auto"/>
        <w:rPr>
          <w:rFonts w:ascii="Segoe UI Semibold" w:eastAsia="Times New Roman" w:hAnsi="Segoe UI Semibold" w:cs="Segoe UI Semibold"/>
          <w:b/>
          <w:bCs/>
          <w:color w:val="000000"/>
          <w:sz w:val="24"/>
          <w:szCs w:val="24"/>
          <w:u w:val="single"/>
          <w:lang w:val="es-ES" w:eastAsia="ja-JP"/>
        </w:rPr>
      </w:pPr>
      <w:r w:rsidRPr="00E43A3A">
        <w:rPr>
          <w:rFonts w:ascii="Segoe UI Semibold" w:eastAsia="Times New Roman" w:hAnsi="Segoe UI Semibold" w:cs="Segoe UI Semibold"/>
          <w:b/>
          <w:bCs/>
          <w:color w:val="000000"/>
          <w:sz w:val="24"/>
          <w:szCs w:val="24"/>
          <w:u w:val="single"/>
          <w:lang w:val="es-ES" w:eastAsia="ja-JP"/>
        </w:rPr>
        <w:t xml:space="preserve"> </w:t>
      </w:r>
    </w:p>
    <w:p w:rsidR="00AA2282" w:rsidRPr="00E43A3A" w:rsidRDefault="00AA2282" w:rsidP="00AA2282">
      <w:pPr>
        <w:spacing w:after="120" w:line="240" w:lineRule="auto"/>
        <w:rPr>
          <w:rFonts w:ascii="Segoe UI Semibold" w:eastAsia="Times New Roman" w:hAnsi="Segoe UI Semibold" w:cs="Segoe UI Semibold"/>
          <w:sz w:val="24"/>
          <w:szCs w:val="24"/>
          <w:lang w:val="es-ES" w:eastAsia="ja-JP"/>
        </w:rPr>
      </w:pPr>
      <w:r w:rsidRPr="00E43A3A">
        <w:rPr>
          <w:rFonts w:ascii="Segoe UI Semibold" w:eastAsia="Times New Roman" w:hAnsi="Segoe UI Semibold" w:cs="Segoe UI Semibold"/>
          <w:b/>
          <w:bCs/>
          <w:color w:val="000000"/>
          <w:sz w:val="24"/>
          <w:szCs w:val="24"/>
          <w:u w:val="single"/>
          <w:lang w:val="es-ES" w:eastAsia="ja-JP"/>
        </w:rPr>
        <w:t xml:space="preserve">-DERECHO COLECTIVO DEL TRABAJO </w:t>
      </w:r>
      <w:r w:rsidRPr="00E43A3A">
        <w:rPr>
          <w:rFonts w:ascii="Segoe UI Semibold" w:eastAsia="Times New Roman" w:hAnsi="Segoe UI Semibold" w:cs="Segoe UI Semibold"/>
          <w:b/>
          <w:bCs/>
          <w:color w:val="000000"/>
          <w:sz w:val="24"/>
          <w:szCs w:val="24"/>
          <w:lang w:val="es-ES" w:eastAsia="ja-JP"/>
        </w:rPr>
        <w:t>         </w:t>
      </w:r>
    </w:p>
    <w:p w:rsidR="00E43A3A" w:rsidRPr="00E43A3A" w:rsidRDefault="00E43A3A" w:rsidP="00E43A3A">
      <w:pPr>
        <w:spacing w:line="240" w:lineRule="auto"/>
        <w:rPr>
          <w:rFonts w:ascii="Segoe UI Semibold" w:eastAsia="Times New Roman" w:hAnsi="Segoe UI Semibold" w:cs="Segoe UI Semibold"/>
          <w:sz w:val="24"/>
          <w:szCs w:val="24"/>
          <w:lang w:val="es-ES" w:eastAsia="ja-JP"/>
        </w:rPr>
      </w:pPr>
      <w:r w:rsidRPr="00E43A3A">
        <w:rPr>
          <w:rFonts w:ascii="Segoe UI Semibold" w:eastAsia="Times New Roman" w:hAnsi="Segoe UI Semibold" w:cs="Segoe UI Semibold"/>
          <w:b/>
          <w:color w:val="000000"/>
          <w:sz w:val="24"/>
          <w:szCs w:val="24"/>
          <w:u w:val="single"/>
          <w:lang w:val="es-ES" w:eastAsia="ja-JP"/>
        </w:rPr>
        <w:t>Parcial</w:t>
      </w:r>
      <w:r w:rsidRPr="00E43A3A">
        <w:rPr>
          <w:rFonts w:ascii="Segoe UI Semibold" w:eastAsia="Times New Roman" w:hAnsi="Segoe UI Semibold" w:cs="Segoe UI Semibold"/>
          <w:color w:val="000000"/>
          <w:sz w:val="24"/>
          <w:szCs w:val="24"/>
          <w:lang w:val="es-ES" w:eastAsia="ja-JP"/>
        </w:rPr>
        <w:t>: Unidades 1, 2, 3, 4 y 6. No se evalúa la unidad 5.</w:t>
      </w:r>
    </w:p>
    <w:p w:rsidR="00E43A3A" w:rsidRPr="00E43A3A" w:rsidRDefault="00E43A3A" w:rsidP="00E43A3A">
      <w:pPr>
        <w:spacing w:line="240" w:lineRule="auto"/>
        <w:rPr>
          <w:rFonts w:ascii="Segoe UI Semibold" w:eastAsia="Times New Roman" w:hAnsi="Segoe UI Semibold" w:cs="Segoe UI Semibold"/>
          <w:color w:val="000000"/>
          <w:sz w:val="24"/>
          <w:szCs w:val="24"/>
          <w:lang w:val="es-ES" w:eastAsia="ja-JP"/>
        </w:rPr>
      </w:pPr>
      <w:proofErr w:type="spellStart"/>
      <w:r w:rsidRPr="00E43A3A">
        <w:rPr>
          <w:rFonts w:ascii="Segoe UI Semibold" w:eastAsia="Times New Roman" w:hAnsi="Segoe UI Semibold" w:cs="Segoe UI Semibold"/>
          <w:b/>
          <w:color w:val="000000"/>
          <w:sz w:val="24"/>
          <w:szCs w:val="24"/>
          <w:u w:val="single"/>
          <w:lang w:val="es-ES" w:eastAsia="ja-JP"/>
        </w:rPr>
        <w:t>Recuperatorio</w:t>
      </w:r>
      <w:proofErr w:type="spellEnd"/>
      <w:r w:rsidRPr="00E43A3A">
        <w:rPr>
          <w:rFonts w:ascii="Segoe UI Semibold" w:eastAsia="Times New Roman" w:hAnsi="Segoe UI Semibold" w:cs="Segoe UI Semibold"/>
          <w:color w:val="000000"/>
          <w:sz w:val="24"/>
          <w:szCs w:val="24"/>
          <w:lang w:val="es-ES" w:eastAsia="ja-JP"/>
        </w:rPr>
        <w:t>: Unidades 7, 8, 9, 10, 11 y 12.</w:t>
      </w:r>
    </w:p>
    <w:p w:rsidR="00AA2282" w:rsidRPr="00E43A3A" w:rsidRDefault="00AA2282" w:rsidP="00AA2282">
      <w:pPr>
        <w:spacing w:line="240" w:lineRule="auto"/>
        <w:rPr>
          <w:rFonts w:ascii="Segoe UI Semibold" w:eastAsia="Times New Roman" w:hAnsi="Segoe UI Semibold" w:cs="Segoe UI Semibold"/>
          <w:sz w:val="24"/>
          <w:szCs w:val="24"/>
          <w:lang w:val="es-ES" w:eastAsia="ja-JP"/>
        </w:rPr>
      </w:pPr>
    </w:p>
    <w:p w:rsidR="00AA2282" w:rsidRPr="00E43A3A" w:rsidRDefault="00AA2282" w:rsidP="00AA2282">
      <w:pPr>
        <w:spacing w:line="240" w:lineRule="auto"/>
        <w:rPr>
          <w:rFonts w:ascii="Segoe UI Semibold" w:eastAsia="Times New Roman" w:hAnsi="Segoe UI Semibold" w:cs="Segoe UI Semibold"/>
          <w:color w:val="000000"/>
          <w:sz w:val="24"/>
          <w:szCs w:val="24"/>
          <w:lang w:val="es-ES" w:eastAsia="ja-JP"/>
        </w:rPr>
      </w:pPr>
    </w:p>
    <w:p w:rsidR="00AA2282" w:rsidRPr="00E43A3A" w:rsidRDefault="00AA2282" w:rsidP="00AA2282">
      <w:pPr>
        <w:spacing w:line="240" w:lineRule="auto"/>
        <w:rPr>
          <w:rFonts w:ascii="Segoe UI Semibold" w:eastAsia="Times New Roman" w:hAnsi="Segoe UI Semibold" w:cs="Segoe UI Semibold"/>
          <w:b/>
          <w:color w:val="000000"/>
          <w:sz w:val="16"/>
          <w:szCs w:val="16"/>
          <w:u w:val="single"/>
          <w:lang w:val="es-ES" w:eastAsia="ja-JP"/>
        </w:rPr>
      </w:pPr>
      <w:r w:rsidRPr="00E43A3A">
        <w:rPr>
          <w:rFonts w:ascii="Segoe UI Semibold" w:eastAsia="Times New Roman" w:hAnsi="Segoe UI Semibold" w:cs="Segoe UI Semibold"/>
          <w:b/>
          <w:color w:val="000000"/>
          <w:sz w:val="24"/>
          <w:szCs w:val="24"/>
          <w:u w:val="single"/>
          <w:lang w:val="es-ES" w:eastAsia="ja-JP"/>
        </w:rPr>
        <w:t>DERECHO INDIVIDUAL Y COLECTIVO DEL TRABAJO Y LA SEG. SOCIAL</w:t>
      </w:r>
    </w:p>
    <w:p w:rsidR="00AA2282" w:rsidRPr="00E43A3A" w:rsidRDefault="00AA2282" w:rsidP="00AA2282">
      <w:pPr>
        <w:spacing w:line="240" w:lineRule="auto"/>
        <w:rPr>
          <w:rFonts w:ascii="Segoe UI Semibold" w:eastAsia="Times New Roman" w:hAnsi="Segoe UI Semibold" w:cs="Segoe UI Semibold"/>
          <w:b/>
          <w:color w:val="000000"/>
          <w:sz w:val="16"/>
          <w:szCs w:val="16"/>
          <w:u w:val="single"/>
          <w:lang w:val="es-ES" w:eastAsia="ja-JP"/>
        </w:rPr>
      </w:pPr>
    </w:p>
    <w:p w:rsidR="00E43A3A" w:rsidRPr="00E43A3A" w:rsidRDefault="00E43A3A" w:rsidP="00E43A3A">
      <w:pPr>
        <w:spacing w:line="240" w:lineRule="auto"/>
        <w:rPr>
          <w:rFonts w:ascii="Segoe UI Semibold" w:eastAsia="Times New Roman" w:hAnsi="Segoe UI Semibold" w:cs="Segoe UI Semibold"/>
          <w:color w:val="000000"/>
          <w:sz w:val="24"/>
          <w:szCs w:val="24"/>
          <w:lang w:val="es-ES" w:eastAsia="ja-JP"/>
        </w:rPr>
      </w:pPr>
      <w:r w:rsidRPr="00E43A3A">
        <w:rPr>
          <w:rFonts w:ascii="Segoe UI Semibold" w:eastAsia="Times New Roman" w:hAnsi="Segoe UI Semibold" w:cs="Segoe UI Semibold"/>
          <w:b/>
          <w:color w:val="000000"/>
          <w:sz w:val="24"/>
          <w:szCs w:val="24"/>
          <w:u w:val="single"/>
          <w:lang w:val="es-ES" w:eastAsia="ja-JP"/>
        </w:rPr>
        <w:t>Parcial:</w:t>
      </w:r>
      <w:r w:rsidRPr="00E43A3A">
        <w:rPr>
          <w:rFonts w:ascii="Segoe UI Semibold" w:eastAsia="Times New Roman" w:hAnsi="Segoe UI Semibold" w:cs="Segoe UI Semibold"/>
          <w:color w:val="000000"/>
          <w:sz w:val="24"/>
          <w:szCs w:val="24"/>
          <w:lang w:val="es-ES" w:eastAsia="ja-JP"/>
        </w:rPr>
        <w:t xml:space="preserve"> Unidades 4, 6, 7, 8, 10, 11, 16, 17, 18, 19 y 20. No se evalúan las unidades 5 y 9. (La unidad 9 se aborda de manera conjunta con la unidad 14).</w:t>
      </w:r>
    </w:p>
    <w:p w:rsidR="00E43A3A" w:rsidRPr="00E43A3A" w:rsidRDefault="00E43A3A" w:rsidP="00E43A3A">
      <w:pPr>
        <w:spacing w:line="240" w:lineRule="auto"/>
        <w:rPr>
          <w:rFonts w:ascii="Segoe UI Semibold" w:eastAsia="Times New Roman" w:hAnsi="Segoe UI Semibold" w:cs="Segoe UI Semibold"/>
          <w:sz w:val="24"/>
          <w:szCs w:val="24"/>
          <w:lang w:val="es-ES" w:eastAsia="ja-JP"/>
        </w:rPr>
      </w:pPr>
      <w:proofErr w:type="spellStart"/>
      <w:r w:rsidRPr="00E43A3A">
        <w:rPr>
          <w:rFonts w:ascii="Segoe UI Semibold" w:eastAsia="Times New Roman" w:hAnsi="Segoe UI Semibold" w:cs="Segoe UI Semibold"/>
          <w:b/>
          <w:color w:val="000000"/>
          <w:sz w:val="24"/>
          <w:szCs w:val="24"/>
          <w:u w:val="single"/>
          <w:lang w:val="es-ES" w:eastAsia="ja-JP"/>
        </w:rPr>
        <w:t>Recuperatorio</w:t>
      </w:r>
      <w:proofErr w:type="spellEnd"/>
      <w:r w:rsidRPr="00E43A3A">
        <w:rPr>
          <w:rFonts w:ascii="Segoe UI Semibold" w:eastAsia="Times New Roman" w:hAnsi="Segoe UI Semibold" w:cs="Segoe UI Semibold"/>
          <w:b/>
          <w:color w:val="000000"/>
          <w:sz w:val="24"/>
          <w:szCs w:val="24"/>
          <w:u w:val="single"/>
          <w:lang w:val="es-ES" w:eastAsia="ja-JP"/>
        </w:rPr>
        <w:t>:</w:t>
      </w:r>
      <w:r w:rsidRPr="00E43A3A">
        <w:rPr>
          <w:rFonts w:ascii="Segoe UI Semibold" w:eastAsia="Times New Roman" w:hAnsi="Segoe UI Semibold" w:cs="Segoe UI Semibold"/>
          <w:color w:val="000000"/>
          <w:sz w:val="24"/>
          <w:szCs w:val="24"/>
          <w:lang w:val="es-ES" w:eastAsia="ja-JP"/>
        </w:rPr>
        <w:t xml:space="preserve"> Unidades 12, 13, 14, 15, 21, 22, 23 y 24.</w:t>
      </w:r>
    </w:p>
    <w:p w:rsidR="00AA2282" w:rsidRPr="00E43A3A" w:rsidRDefault="00AA2282" w:rsidP="00AA2282">
      <w:pPr>
        <w:spacing w:after="240" w:line="240" w:lineRule="auto"/>
        <w:rPr>
          <w:rFonts w:ascii="Segoe UI Semibold" w:eastAsia="Times New Roman" w:hAnsi="Segoe UI Semibold" w:cs="Segoe UI Semibold"/>
          <w:sz w:val="24"/>
          <w:szCs w:val="24"/>
          <w:lang w:val="es-ES" w:eastAsia="ja-JP"/>
        </w:rPr>
      </w:pPr>
    </w:p>
    <w:p w:rsidR="00AA2282" w:rsidRPr="00E43A3A" w:rsidRDefault="00E43A3A" w:rsidP="00AA2282">
      <w:pPr>
        <w:spacing w:after="120" w:line="240" w:lineRule="auto"/>
        <w:rPr>
          <w:rFonts w:ascii="Segoe UI Semibold" w:eastAsia="Times New Roman" w:hAnsi="Segoe UI Semibold" w:cs="Segoe UI Semibold"/>
          <w:b/>
          <w:bCs/>
          <w:color w:val="000000"/>
          <w:sz w:val="24"/>
          <w:szCs w:val="24"/>
          <w:u w:val="single"/>
          <w:lang w:val="es-ES" w:eastAsia="ja-JP"/>
        </w:rPr>
      </w:pPr>
      <w:r w:rsidRPr="00E43A3A">
        <w:rPr>
          <w:rFonts w:ascii="Segoe UI Semibold" w:eastAsia="Times New Roman" w:hAnsi="Segoe UI Semibold" w:cs="Segoe UI Semibold"/>
          <w:b/>
          <w:bCs/>
          <w:color w:val="000000"/>
          <w:sz w:val="24"/>
          <w:szCs w:val="24"/>
          <w:u w:val="single"/>
          <w:lang w:val="es-ES" w:eastAsia="ja-JP"/>
        </w:rPr>
        <w:t>-</w:t>
      </w:r>
      <w:r w:rsidR="00AA2282" w:rsidRPr="00E43A3A">
        <w:rPr>
          <w:rFonts w:ascii="Segoe UI Semibold" w:eastAsia="Times New Roman" w:hAnsi="Segoe UI Semibold" w:cs="Segoe UI Semibold"/>
          <w:b/>
          <w:bCs/>
          <w:color w:val="000000"/>
          <w:sz w:val="24"/>
          <w:szCs w:val="24"/>
          <w:u w:val="single"/>
          <w:lang w:val="es-ES" w:eastAsia="ja-JP"/>
        </w:rPr>
        <w:t>DERECHO INTERNACIONAL PÚBLICO Y DE LA INTEGRACIÓN</w:t>
      </w:r>
    </w:p>
    <w:p w:rsidR="00933503" w:rsidRPr="00E43A3A" w:rsidRDefault="00AA2282" w:rsidP="00AA2282">
      <w:pPr>
        <w:spacing w:line="240" w:lineRule="auto"/>
        <w:rPr>
          <w:rFonts w:ascii="Segoe UI Semibold" w:eastAsia="Times New Roman" w:hAnsi="Segoe UI Semibold" w:cs="Segoe UI Semibold"/>
          <w:color w:val="000000"/>
          <w:sz w:val="24"/>
          <w:szCs w:val="24"/>
          <w:lang w:val="es-ES" w:eastAsia="ja-JP"/>
        </w:rPr>
      </w:pPr>
      <w:r w:rsidRPr="00E43A3A">
        <w:rPr>
          <w:rFonts w:ascii="Segoe UI Semibold" w:eastAsia="Times New Roman" w:hAnsi="Segoe UI Semibold" w:cs="Segoe UI Semibold"/>
          <w:b/>
          <w:color w:val="000000"/>
          <w:sz w:val="24"/>
          <w:szCs w:val="24"/>
          <w:u w:val="single"/>
          <w:lang w:val="es-ES" w:eastAsia="ja-JP"/>
        </w:rPr>
        <w:t>Parcial</w:t>
      </w:r>
      <w:r w:rsidRPr="00E43A3A">
        <w:rPr>
          <w:rFonts w:ascii="Segoe UI Semibold" w:eastAsia="Times New Roman" w:hAnsi="Segoe UI Semibold" w:cs="Segoe UI Semibold"/>
          <w:color w:val="000000"/>
          <w:sz w:val="24"/>
          <w:szCs w:val="24"/>
          <w:lang w:val="es-ES" w:eastAsia="ja-JP"/>
        </w:rPr>
        <w:t xml:space="preserve">: </w:t>
      </w:r>
      <w:r w:rsidR="00860717">
        <w:rPr>
          <w:rFonts w:ascii="Segoe UI Semibold" w:eastAsia="Times New Roman" w:hAnsi="Segoe UI Semibold" w:cs="Segoe UI Semibold"/>
          <w:color w:val="000000"/>
          <w:sz w:val="24"/>
          <w:szCs w:val="24"/>
          <w:lang w:val="es-ES" w:eastAsia="ja-JP"/>
        </w:rPr>
        <w:t>Unidades 1 a 6.</w:t>
      </w:r>
    </w:p>
    <w:p w:rsidR="00AA2282" w:rsidRPr="00E43A3A" w:rsidRDefault="00AA2282" w:rsidP="00AA2282">
      <w:pPr>
        <w:spacing w:line="240" w:lineRule="auto"/>
        <w:rPr>
          <w:rFonts w:ascii="Segoe UI Semibold" w:hAnsi="Segoe UI Semibold" w:cs="Segoe UI Semibold"/>
          <w:lang w:val="es-ES" w:eastAsia="ja-JP"/>
        </w:rPr>
      </w:pPr>
      <w:proofErr w:type="spellStart"/>
      <w:r w:rsidRPr="00E43A3A">
        <w:rPr>
          <w:rFonts w:ascii="Segoe UI Semibold" w:eastAsia="Times New Roman" w:hAnsi="Segoe UI Semibold" w:cs="Segoe UI Semibold"/>
          <w:b/>
          <w:color w:val="000000"/>
          <w:sz w:val="24"/>
          <w:szCs w:val="24"/>
          <w:u w:val="single"/>
          <w:lang w:val="es-ES" w:eastAsia="ja-JP"/>
        </w:rPr>
        <w:t>Recuperatorio</w:t>
      </w:r>
      <w:proofErr w:type="spellEnd"/>
      <w:r w:rsidRPr="00E43A3A">
        <w:rPr>
          <w:rFonts w:ascii="Segoe UI Semibold" w:eastAsia="Times New Roman" w:hAnsi="Segoe UI Semibold" w:cs="Segoe UI Semibold"/>
          <w:color w:val="000000"/>
          <w:sz w:val="24"/>
          <w:szCs w:val="24"/>
          <w:lang w:val="es-ES" w:eastAsia="ja-JP"/>
        </w:rPr>
        <w:t xml:space="preserve">: </w:t>
      </w:r>
      <w:r w:rsidR="00860717">
        <w:rPr>
          <w:rFonts w:ascii="Segoe UI Semibold" w:eastAsia="Times New Roman" w:hAnsi="Segoe UI Semibold" w:cs="Segoe UI Semibold"/>
          <w:color w:val="000000"/>
          <w:sz w:val="24"/>
          <w:szCs w:val="24"/>
          <w:lang w:val="es-ES" w:eastAsia="ja-JP"/>
        </w:rPr>
        <w:t>Las mismas unidades.</w:t>
      </w:r>
    </w:p>
    <w:p w:rsidR="00AA2282" w:rsidRPr="00E43A3A" w:rsidRDefault="00AA2282" w:rsidP="00AA2282">
      <w:pPr>
        <w:spacing w:line="240" w:lineRule="auto"/>
        <w:rPr>
          <w:rFonts w:ascii="Segoe UI Semibold" w:hAnsi="Segoe UI Semibold" w:cs="Segoe UI Semibold"/>
          <w:lang w:val="es-ES" w:eastAsia="ja-JP"/>
        </w:rPr>
      </w:pPr>
    </w:p>
    <w:p w:rsidR="00AA2282" w:rsidRPr="00E43A3A" w:rsidRDefault="00AA2282" w:rsidP="00AA2282">
      <w:pPr>
        <w:spacing w:line="240" w:lineRule="auto"/>
        <w:rPr>
          <w:rFonts w:ascii="Segoe UI Semibold" w:eastAsia="Times New Roman" w:hAnsi="Segoe UI Semibold" w:cs="Segoe UI Semibold"/>
          <w:sz w:val="24"/>
          <w:szCs w:val="24"/>
          <w:lang w:val="es-ES" w:eastAsia="ja-JP"/>
        </w:rPr>
      </w:pPr>
    </w:p>
    <w:p w:rsidR="00AA2282" w:rsidRPr="00860717" w:rsidRDefault="00AA2282" w:rsidP="00AA2282">
      <w:pPr>
        <w:spacing w:after="120" w:line="240" w:lineRule="auto"/>
        <w:rPr>
          <w:rFonts w:ascii="Segoe UI Semibold" w:eastAsia="Times New Roman" w:hAnsi="Segoe UI Semibold" w:cs="Segoe UI Semibold"/>
          <w:sz w:val="24"/>
          <w:szCs w:val="24"/>
          <w:lang w:val="es-ES" w:eastAsia="ja-JP"/>
        </w:rPr>
      </w:pPr>
      <w:r w:rsidRPr="00860717">
        <w:rPr>
          <w:rFonts w:ascii="Segoe UI Semibold" w:eastAsia="Times New Roman" w:hAnsi="Segoe UI Semibold" w:cs="Segoe UI Semibold"/>
          <w:b/>
          <w:bCs/>
          <w:color w:val="000000"/>
          <w:sz w:val="24"/>
          <w:szCs w:val="24"/>
          <w:u w:val="single"/>
          <w:lang w:val="es-ES" w:eastAsia="ja-JP"/>
        </w:rPr>
        <w:t>-DERECHO SOCIETARIO</w:t>
      </w:r>
      <w:r w:rsidRPr="00860717">
        <w:rPr>
          <w:rFonts w:ascii="Segoe UI Semibold" w:eastAsia="Times New Roman" w:hAnsi="Segoe UI Semibold" w:cs="Segoe UI Semibold"/>
          <w:b/>
          <w:bCs/>
          <w:color w:val="000000"/>
          <w:sz w:val="24"/>
          <w:szCs w:val="24"/>
          <w:lang w:val="es-ES" w:eastAsia="ja-JP"/>
        </w:rPr>
        <w:t xml:space="preserve">         </w:t>
      </w:r>
    </w:p>
    <w:p w:rsidR="00AA2282" w:rsidRPr="00860717" w:rsidRDefault="00AA2282" w:rsidP="00AA2282">
      <w:pPr>
        <w:spacing w:line="240" w:lineRule="auto"/>
        <w:rPr>
          <w:rFonts w:ascii="Segoe UI Semibold" w:eastAsia="Times New Roman" w:hAnsi="Segoe UI Semibold" w:cs="Segoe UI Semibold"/>
          <w:sz w:val="24"/>
          <w:szCs w:val="24"/>
          <w:lang w:val="es-ES" w:eastAsia="ja-JP"/>
        </w:rPr>
      </w:pPr>
      <w:r w:rsidRPr="00860717">
        <w:rPr>
          <w:rFonts w:ascii="Segoe UI Semibold" w:eastAsia="Times New Roman" w:hAnsi="Segoe UI Semibold" w:cs="Segoe UI Semibold"/>
          <w:b/>
          <w:color w:val="000000"/>
          <w:sz w:val="24"/>
          <w:szCs w:val="24"/>
          <w:u w:val="single"/>
          <w:lang w:val="es-ES" w:eastAsia="ja-JP"/>
        </w:rPr>
        <w:t>Parcial</w:t>
      </w:r>
      <w:r w:rsidRPr="00860717">
        <w:rPr>
          <w:rFonts w:ascii="Segoe UI Semibold" w:eastAsia="Times New Roman" w:hAnsi="Segoe UI Semibold" w:cs="Segoe UI Semibold"/>
          <w:color w:val="000000"/>
          <w:sz w:val="24"/>
          <w:szCs w:val="24"/>
          <w:lang w:val="es-ES" w:eastAsia="ja-JP"/>
        </w:rPr>
        <w:t xml:space="preserve">: </w:t>
      </w:r>
      <w:r w:rsidR="00BE7C00">
        <w:rPr>
          <w:rFonts w:ascii="Segoe UI" w:hAnsi="Segoe UI" w:cs="Segoe UI"/>
          <w:color w:val="000000"/>
          <w:sz w:val="23"/>
          <w:szCs w:val="23"/>
          <w:shd w:val="clear" w:color="auto" w:fill="FFFFFF"/>
        </w:rPr>
        <w:t>Unidades 1, 3, 5, 7 y 8.</w:t>
      </w:r>
    </w:p>
    <w:p w:rsidR="00AA2282" w:rsidRPr="00E43A3A" w:rsidRDefault="00AA2282" w:rsidP="00AA2282">
      <w:pPr>
        <w:spacing w:after="200" w:line="240" w:lineRule="auto"/>
        <w:rPr>
          <w:rFonts w:ascii="Segoe UI Semibold" w:eastAsia="Times New Roman" w:hAnsi="Segoe UI Semibold" w:cs="Segoe UI Semibold"/>
          <w:color w:val="000000"/>
          <w:sz w:val="24"/>
          <w:szCs w:val="24"/>
          <w:lang w:val="es-ES" w:eastAsia="ja-JP"/>
        </w:rPr>
      </w:pPr>
      <w:proofErr w:type="spellStart"/>
      <w:r w:rsidRPr="00860717">
        <w:rPr>
          <w:rFonts w:ascii="Segoe UI Semibold" w:eastAsia="Times New Roman" w:hAnsi="Segoe UI Semibold" w:cs="Segoe UI Semibold"/>
          <w:b/>
          <w:color w:val="000000"/>
          <w:sz w:val="24"/>
          <w:szCs w:val="24"/>
          <w:u w:val="single"/>
          <w:lang w:val="es-ES" w:eastAsia="ja-JP"/>
        </w:rPr>
        <w:t>Recuperatorio</w:t>
      </w:r>
      <w:proofErr w:type="spellEnd"/>
      <w:r w:rsidRPr="00860717">
        <w:rPr>
          <w:rFonts w:ascii="Segoe UI Semibold" w:eastAsia="Times New Roman" w:hAnsi="Segoe UI Semibold" w:cs="Segoe UI Semibold"/>
          <w:color w:val="000000"/>
          <w:sz w:val="24"/>
          <w:szCs w:val="24"/>
          <w:lang w:val="es-ES" w:eastAsia="ja-JP"/>
        </w:rPr>
        <w:t>:</w:t>
      </w:r>
      <w:r w:rsidRPr="00E43A3A">
        <w:rPr>
          <w:rFonts w:ascii="Segoe UI Semibold" w:eastAsia="Times New Roman" w:hAnsi="Segoe UI Semibold" w:cs="Segoe UI Semibold"/>
          <w:color w:val="000000"/>
          <w:sz w:val="24"/>
          <w:szCs w:val="24"/>
          <w:lang w:val="es-ES" w:eastAsia="ja-JP"/>
        </w:rPr>
        <w:t xml:space="preserve"> </w:t>
      </w:r>
      <w:r w:rsidR="00BE7C00">
        <w:rPr>
          <w:rFonts w:ascii="Segoe UI" w:hAnsi="Segoe UI" w:cs="Segoe UI"/>
          <w:color w:val="000000"/>
          <w:sz w:val="23"/>
          <w:szCs w:val="23"/>
          <w:shd w:val="clear" w:color="auto" w:fill="FFFFFF"/>
        </w:rPr>
        <w:t>Unidades 10, 11, 12 y 13.</w:t>
      </w:r>
      <w:r w:rsidRPr="00E43A3A">
        <w:rPr>
          <w:rFonts w:ascii="Segoe UI Semibold" w:eastAsia="Times New Roman" w:hAnsi="Segoe UI Semibold" w:cs="Segoe UI Semibold"/>
          <w:color w:val="000000"/>
          <w:sz w:val="24"/>
          <w:szCs w:val="24"/>
          <w:lang w:val="es-ES" w:eastAsia="ja-JP"/>
        </w:rPr>
        <w:t xml:space="preserve">                </w:t>
      </w:r>
    </w:p>
    <w:p w:rsidR="00AA2282" w:rsidRPr="00E43A3A" w:rsidRDefault="00AA2282" w:rsidP="00AA2282">
      <w:pPr>
        <w:spacing w:after="200" w:line="240" w:lineRule="auto"/>
        <w:rPr>
          <w:rFonts w:ascii="Segoe UI Semibold" w:eastAsia="Times New Roman" w:hAnsi="Segoe UI Semibold" w:cs="Segoe UI Semibold"/>
          <w:sz w:val="24"/>
          <w:szCs w:val="24"/>
          <w:lang w:val="es-ES" w:eastAsia="ja-JP"/>
        </w:rPr>
      </w:pPr>
      <w:r w:rsidRPr="00E43A3A">
        <w:rPr>
          <w:rFonts w:ascii="Segoe UI Semibold" w:eastAsia="Times New Roman" w:hAnsi="Segoe UI Semibold" w:cs="Segoe UI Semibold"/>
          <w:b/>
          <w:bCs/>
          <w:color w:val="000000"/>
          <w:sz w:val="28"/>
          <w:szCs w:val="28"/>
          <w:u w:val="single"/>
          <w:lang w:val="es-ES" w:eastAsia="ja-JP"/>
        </w:rPr>
        <w:lastRenderedPageBreak/>
        <w:t>QUINTO AÑO:</w:t>
      </w:r>
    </w:p>
    <w:p w:rsidR="00AA2282" w:rsidRPr="00E43A3A" w:rsidRDefault="00AA2282" w:rsidP="00AA2282">
      <w:pPr>
        <w:spacing w:line="240" w:lineRule="auto"/>
        <w:rPr>
          <w:rFonts w:ascii="Segoe UI Semibold" w:eastAsia="Times New Roman" w:hAnsi="Segoe UI Semibold" w:cs="Segoe UI Semibold"/>
          <w:sz w:val="24"/>
          <w:szCs w:val="24"/>
          <w:lang w:val="es-ES" w:eastAsia="ja-JP"/>
        </w:rPr>
      </w:pPr>
    </w:p>
    <w:p w:rsidR="00AA2282" w:rsidRPr="00E43A3A" w:rsidRDefault="00AA2282" w:rsidP="00AA2282">
      <w:pPr>
        <w:spacing w:after="120" w:line="240" w:lineRule="auto"/>
        <w:rPr>
          <w:rFonts w:ascii="Segoe UI Semibold" w:eastAsia="Times New Roman" w:hAnsi="Segoe UI Semibold" w:cs="Segoe UI Semibold"/>
          <w:sz w:val="24"/>
          <w:szCs w:val="24"/>
          <w:lang w:val="es-ES" w:eastAsia="ja-JP"/>
        </w:rPr>
      </w:pPr>
      <w:r w:rsidRPr="00E43A3A">
        <w:rPr>
          <w:rFonts w:ascii="Segoe UI Semibold" w:eastAsia="Times New Roman" w:hAnsi="Segoe UI Semibold" w:cs="Segoe UI Semibold"/>
          <w:b/>
          <w:bCs/>
          <w:color w:val="000000"/>
          <w:sz w:val="24"/>
          <w:szCs w:val="24"/>
          <w:u w:val="single"/>
          <w:lang w:val="es-ES" w:eastAsia="ja-JP"/>
        </w:rPr>
        <w:t xml:space="preserve">-FILOSOFIA DEL DERECHO </w:t>
      </w:r>
      <w:r w:rsidRPr="00E43A3A">
        <w:rPr>
          <w:rFonts w:ascii="Segoe UI Semibold" w:eastAsia="Times New Roman" w:hAnsi="Segoe UI Semibold" w:cs="Segoe UI Semibold"/>
          <w:b/>
          <w:bCs/>
          <w:color w:val="000000"/>
          <w:sz w:val="24"/>
          <w:szCs w:val="24"/>
          <w:lang w:val="es-ES" w:eastAsia="ja-JP"/>
        </w:rPr>
        <w:t>      </w:t>
      </w:r>
    </w:p>
    <w:p w:rsidR="00AA2282" w:rsidRPr="00E43A3A" w:rsidRDefault="00AA2282" w:rsidP="00AA2282">
      <w:pPr>
        <w:spacing w:line="240" w:lineRule="auto"/>
        <w:rPr>
          <w:rFonts w:ascii="Segoe UI Semibold" w:eastAsia="Times New Roman" w:hAnsi="Segoe UI Semibold" w:cs="Segoe UI Semibold"/>
          <w:sz w:val="24"/>
          <w:szCs w:val="24"/>
          <w:lang w:val="es-ES" w:eastAsia="ja-JP"/>
        </w:rPr>
      </w:pPr>
      <w:r w:rsidRPr="00E43A3A">
        <w:rPr>
          <w:rFonts w:ascii="Segoe UI Semibold" w:eastAsia="Times New Roman" w:hAnsi="Segoe UI Semibold" w:cs="Segoe UI Semibold"/>
          <w:b/>
          <w:color w:val="000000"/>
          <w:sz w:val="24"/>
          <w:szCs w:val="24"/>
          <w:u w:val="single"/>
          <w:lang w:val="es-ES" w:eastAsia="ja-JP"/>
        </w:rPr>
        <w:t>2º Parcial</w:t>
      </w:r>
      <w:r w:rsidRPr="00E43A3A">
        <w:rPr>
          <w:rFonts w:ascii="Segoe UI Semibold" w:eastAsia="Times New Roman" w:hAnsi="Segoe UI Semibold" w:cs="Segoe UI Semibold"/>
          <w:color w:val="000000"/>
          <w:sz w:val="24"/>
          <w:szCs w:val="24"/>
          <w:lang w:val="es-ES" w:eastAsia="ja-JP"/>
        </w:rPr>
        <w:t>: Unidades 4, 5 y 6.</w:t>
      </w:r>
    </w:p>
    <w:p w:rsidR="00AA2282" w:rsidRPr="00E43A3A" w:rsidRDefault="00AA2282" w:rsidP="00AA2282">
      <w:pPr>
        <w:spacing w:line="240" w:lineRule="auto"/>
        <w:rPr>
          <w:rFonts w:ascii="Segoe UI Semibold" w:eastAsia="Times New Roman" w:hAnsi="Segoe UI Semibold" w:cs="Segoe UI Semibold"/>
          <w:color w:val="000000"/>
          <w:sz w:val="24"/>
          <w:szCs w:val="24"/>
          <w:lang w:val="es-ES" w:eastAsia="ja-JP"/>
        </w:rPr>
      </w:pPr>
      <w:proofErr w:type="spellStart"/>
      <w:r w:rsidRPr="00E43A3A">
        <w:rPr>
          <w:rFonts w:ascii="Segoe UI Semibold" w:eastAsia="Times New Roman" w:hAnsi="Segoe UI Semibold" w:cs="Segoe UI Semibold"/>
          <w:b/>
          <w:color w:val="000000"/>
          <w:sz w:val="24"/>
          <w:szCs w:val="24"/>
          <w:u w:val="single"/>
          <w:lang w:val="es-ES" w:eastAsia="ja-JP"/>
        </w:rPr>
        <w:t>Recuperatorio</w:t>
      </w:r>
      <w:proofErr w:type="spellEnd"/>
      <w:r w:rsidRPr="00E43A3A">
        <w:rPr>
          <w:rFonts w:ascii="Segoe UI Semibold" w:eastAsia="Times New Roman" w:hAnsi="Segoe UI Semibold" w:cs="Segoe UI Semibold"/>
          <w:color w:val="000000"/>
          <w:sz w:val="24"/>
          <w:szCs w:val="24"/>
          <w:lang w:val="es-ES" w:eastAsia="ja-JP"/>
        </w:rPr>
        <w:t>: el temario del parcial que recuperan.</w:t>
      </w:r>
    </w:p>
    <w:p w:rsidR="00AA2282" w:rsidRPr="00E43A3A" w:rsidRDefault="00AA2282" w:rsidP="00AA2282">
      <w:pPr>
        <w:spacing w:line="240" w:lineRule="auto"/>
        <w:rPr>
          <w:rFonts w:ascii="Segoe UI Semibold" w:eastAsia="Times New Roman" w:hAnsi="Segoe UI Semibold" w:cs="Segoe UI Semibold"/>
          <w:color w:val="000000"/>
          <w:sz w:val="24"/>
          <w:szCs w:val="24"/>
          <w:lang w:val="es-ES" w:eastAsia="ja-JP"/>
        </w:rPr>
      </w:pPr>
    </w:p>
    <w:p w:rsidR="00AA2282" w:rsidRPr="00E43A3A" w:rsidRDefault="00AA2282" w:rsidP="00AA2282">
      <w:pPr>
        <w:spacing w:line="240" w:lineRule="auto"/>
        <w:rPr>
          <w:rFonts w:ascii="Segoe UI Semibold" w:eastAsia="Times New Roman" w:hAnsi="Segoe UI Semibold" w:cs="Segoe UI Semibold"/>
          <w:sz w:val="24"/>
          <w:szCs w:val="24"/>
          <w:lang w:val="es-ES" w:eastAsia="ja-JP"/>
        </w:rPr>
      </w:pPr>
    </w:p>
    <w:p w:rsidR="00AA2282" w:rsidRPr="00E43A3A" w:rsidRDefault="00AA2282" w:rsidP="00AA2282">
      <w:pPr>
        <w:spacing w:after="120" w:line="240" w:lineRule="auto"/>
        <w:rPr>
          <w:rFonts w:ascii="Segoe UI Semibold" w:eastAsia="Times New Roman" w:hAnsi="Segoe UI Semibold" w:cs="Segoe UI Semibold"/>
          <w:sz w:val="24"/>
          <w:szCs w:val="24"/>
          <w:lang w:val="es-ES" w:eastAsia="ja-JP"/>
        </w:rPr>
      </w:pPr>
      <w:r w:rsidRPr="00E43A3A">
        <w:rPr>
          <w:rFonts w:ascii="Segoe UI Semibold" w:eastAsia="Times New Roman" w:hAnsi="Segoe UI Semibold" w:cs="Segoe UI Semibold"/>
          <w:b/>
          <w:bCs/>
          <w:color w:val="000000"/>
          <w:sz w:val="24"/>
          <w:szCs w:val="24"/>
          <w:u w:val="single"/>
          <w:lang w:val="es-ES" w:eastAsia="ja-JP"/>
        </w:rPr>
        <w:t>-DERECHO CIVIL SUCESIONES</w:t>
      </w:r>
    </w:p>
    <w:p w:rsidR="00AA2282" w:rsidRPr="00E43A3A" w:rsidRDefault="00AA2282" w:rsidP="00AA2282">
      <w:pPr>
        <w:rPr>
          <w:rFonts w:ascii="Segoe UI Semibold" w:hAnsi="Segoe UI Semibold" w:cs="Segoe UI Semibold"/>
          <w:sz w:val="24"/>
          <w:szCs w:val="24"/>
        </w:rPr>
      </w:pPr>
      <w:r w:rsidRPr="00E43A3A">
        <w:rPr>
          <w:rFonts w:ascii="Segoe UI Semibold" w:hAnsi="Segoe UI Semibold" w:cs="Segoe UI Semibold"/>
          <w:b/>
          <w:sz w:val="24"/>
          <w:szCs w:val="24"/>
          <w:u w:val="single"/>
        </w:rPr>
        <w:t>Parcial</w:t>
      </w:r>
      <w:r w:rsidRPr="00E43A3A">
        <w:rPr>
          <w:rFonts w:ascii="Segoe UI Semibold" w:hAnsi="Segoe UI Semibold" w:cs="Segoe UI Semibold"/>
          <w:sz w:val="24"/>
          <w:szCs w:val="24"/>
          <w:u w:val="single"/>
        </w:rPr>
        <w:t>:</w:t>
      </w:r>
      <w:r w:rsidRPr="00E43A3A">
        <w:rPr>
          <w:rFonts w:ascii="Segoe UI Semibold" w:hAnsi="Segoe UI Semibold" w:cs="Segoe UI Semibold"/>
          <w:sz w:val="24"/>
          <w:szCs w:val="24"/>
        </w:rPr>
        <w:t xml:space="preserve"> Unidades 1 a 6.</w:t>
      </w:r>
    </w:p>
    <w:p w:rsidR="00AA2282" w:rsidRPr="00E43A3A" w:rsidRDefault="00AA2282" w:rsidP="00AA2282">
      <w:pPr>
        <w:rPr>
          <w:rFonts w:ascii="Segoe UI Semibold" w:hAnsi="Segoe UI Semibold" w:cs="Segoe UI Semibold"/>
          <w:sz w:val="24"/>
          <w:szCs w:val="24"/>
        </w:rPr>
      </w:pPr>
      <w:proofErr w:type="spellStart"/>
      <w:r w:rsidRPr="00E43A3A">
        <w:rPr>
          <w:rFonts w:ascii="Segoe UI Semibold" w:hAnsi="Segoe UI Semibold" w:cs="Segoe UI Semibold"/>
          <w:b/>
          <w:sz w:val="24"/>
          <w:szCs w:val="24"/>
          <w:u w:val="single"/>
        </w:rPr>
        <w:t>Recuperatorio</w:t>
      </w:r>
      <w:proofErr w:type="spellEnd"/>
      <w:r w:rsidRPr="00E43A3A">
        <w:rPr>
          <w:rFonts w:ascii="Segoe UI Semibold" w:hAnsi="Segoe UI Semibold" w:cs="Segoe UI Semibold"/>
          <w:sz w:val="24"/>
          <w:szCs w:val="24"/>
          <w:u w:val="single"/>
        </w:rPr>
        <w:t>:</w:t>
      </w:r>
      <w:r w:rsidRPr="00E43A3A">
        <w:rPr>
          <w:rFonts w:ascii="Segoe UI Semibold" w:hAnsi="Segoe UI Semibold" w:cs="Segoe UI Semibold"/>
          <w:sz w:val="24"/>
          <w:szCs w:val="24"/>
        </w:rPr>
        <w:t xml:space="preserve"> Unidades 1 a 10.</w:t>
      </w:r>
    </w:p>
    <w:p w:rsidR="008E1C28" w:rsidRPr="00E43A3A" w:rsidRDefault="008E1C28" w:rsidP="00AA2282">
      <w:pPr>
        <w:rPr>
          <w:rFonts w:ascii="Segoe UI Semibold" w:hAnsi="Segoe UI Semibold" w:cs="Segoe UI Semibold"/>
          <w:sz w:val="24"/>
          <w:szCs w:val="24"/>
        </w:rPr>
      </w:pPr>
    </w:p>
    <w:p w:rsidR="00AA2282" w:rsidRPr="00E43A3A" w:rsidRDefault="00AA2282" w:rsidP="00AA2282">
      <w:pPr>
        <w:spacing w:after="120" w:line="240" w:lineRule="auto"/>
        <w:rPr>
          <w:rFonts w:ascii="Segoe UI Semibold" w:eastAsia="Times New Roman" w:hAnsi="Segoe UI Semibold" w:cs="Segoe UI Semibold"/>
          <w:sz w:val="24"/>
          <w:szCs w:val="24"/>
          <w:lang w:val="es-ES" w:eastAsia="ja-JP"/>
        </w:rPr>
      </w:pPr>
      <w:r w:rsidRPr="00E43A3A">
        <w:rPr>
          <w:rFonts w:ascii="Segoe UI Semibold" w:eastAsia="Times New Roman" w:hAnsi="Segoe UI Semibold" w:cs="Segoe UI Semibold"/>
          <w:b/>
          <w:bCs/>
          <w:color w:val="000000"/>
          <w:sz w:val="24"/>
          <w:szCs w:val="24"/>
          <w:u w:val="single"/>
          <w:lang w:val="es-ES" w:eastAsia="ja-JP"/>
        </w:rPr>
        <w:t>-DERECHO INTERNACIONAL PRIVADO</w:t>
      </w:r>
      <w:r w:rsidRPr="00E43A3A">
        <w:rPr>
          <w:rFonts w:ascii="Segoe UI Semibold" w:eastAsia="Times New Roman" w:hAnsi="Segoe UI Semibold" w:cs="Segoe UI Semibold"/>
          <w:b/>
          <w:bCs/>
          <w:color w:val="000000"/>
          <w:sz w:val="24"/>
          <w:szCs w:val="24"/>
          <w:lang w:val="es-ES" w:eastAsia="ja-JP"/>
        </w:rPr>
        <w:t xml:space="preserve">          </w:t>
      </w:r>
    </w:p>
    <w:p w:rsidR="008E1C28" w:rsidRPr="00E43A3A" w:rsidRDefault="00AA2282" w:rsidP="00AA2282">
      <w:pPr>
        <w:spacing w:line="240" w:lineRule="auto"/>
        <w:rPr>
          <w:rFonts w:ascii="Segoe UI Semibold" w:eastAsia="Times New Roman" w:hAnsi="Segoe UI Semibold" w:cs="Segoe UI Semibold"/>
          <w:color w:val="000000"/>
          <w:sz w:val="24"/>
          <w:szCs w:val="24"/>
          <w:lang w:val="es-ES" w:eastAsia="ja-JP"/>
        </w:rPr>
      </w:pPr>
      <w:r w:rsidRPr="00E43A3A">
        <w:rPr>
          <w:rFonts w:ascii="Segoe UI Semibold" w:eastAsia="Times New Roman" w:hAnsi="Segoe UI Semibold" w:cs="Segoe UI Semibold"/>
          <w:b/>
          <w:color w:val="000000"/>
          <w:sz w:val="24"/>
          <w:szCs w:val="24"/>
          <w:u w:val="single"/>
          <w:lang w:val="es-ES" w:eastAsia="ja-JP"/>
        </w:rPr>
        <w:t>Parcial</w:t>
      </w:r>
      <w:r w:rsidRPr="00E43A3A">
        <w:rPr>
          <w:rFonts w:ascii="Segoe UI Semibold" w:eastAsia="Times New Roman" w:hAnsi="Segoe UI Semibold" w:cs="Segoe UI Semibold"/>
          <w:color w:val="000000"/>
          <w:sz w:val="24"/>
          <w:szCs w:val="24"/>
          <w:lang w:val="es-ES" w:eastAsia="ja-JP"/>
        </w:rPr>
        <w:t>: Unidades 1 a 6 inclusive.</w:t>
      </w:r>
    </w:p>
    <w:p w:rsidR="00AA2282" w:rsidRPr="00E43A3A" w:rsidRDefault="00AA2282" w:rsidP="00AA2282">
      <w:pPr>
        <w:spacing w:line="240" w:lineRule="auto"/>
        <w:rPr>
          <w:rFonts w:ascii="Segoe UI Semibold" w:eastAsia="Times New Roman" w:hAnsi="Segoe UI Semibold" w:cs="Segoe UI Semibold"/>
          <w:sz w:val="24"/>
          <w:szCs w:val="24"/>
          <w:lang w:val="es-ES" w:eastAsia="ja-JP"/>
        </w:rPr>
      </w:pPr>
      <w:proofErr w:type="spellStart"/>
      <w:r w:rsidRPr="00E43A3A">
        <w:rPr>
          <w:rFonts w:ascii="Segoe UI Semibold" w:eastAsia="Times New Roman" w:hAnsi="Segoe UI Semibold" w:cs="Segoe UI Semibold"/>
          <w:b/>
          <w:color w:val="000000"/>
          <w:sz w:val="24"/>
          <w:szCs w:val="24"/>
          <w:u w:val="single"/>
          <w:lang w:val="es-ES" w:eastAsia="ja-JP"/>
        </w:rPr>
        <w:t>Recuperatorio</w:t>
      </w:r>
      <w:proofErr w:type="spellEnd"/>
      <w:r w:rsidRPr="00E43A3A">
        <w:rPr>
          <w:rFonts w:ascii="Segoe UI Semibold" w:eastAsia="Times New Roman" w:hAnsi="Segoe UI Semibold" w:cs="Segoe UI Semibold"/>
          <w:color w:val="000000"/>
          <w:sz w:val="24"/>
          <w:szCs w:val="24"/>
          <w:lang w:val="es-ES" w:eastAsia="ja-JP"/>
        </w:rPr>
        <w:t>: Unidades 4, 6, 9, 10, 13 y 17.</w:t>
      </w:r>
    </w:p>
    <w:p w:rsidR="00AA2282" w:rsidRPr="00E43A3A" w:rsidRDefault="00AA2282" w:rsidP="00AA2282">
      <w:pPr>
        <w:spacing w:line="240" w:lineRule="auto"/>
        <w:rPr>
          <w:rFonts w:ascii="Segoe UI Semibold" w:eastAsia="Times New Roman" w:hAnsi="Segoe UI Semibold" w:cs="Segoe UI Semibold"/>
          <w:sz w:val="24"/>
          <w:szCs w:val="24"/>
          <w:lang w:val="es-ES" w:eastAsia="ja-JP"/>
        </w:rPr>
      </w:pPr>
    </w:p>
    <w:p w:rsidR="00AA2282" w:rsidRPr="00E43A3A" w:rsidRDefault="00AA2282" w:rsidP="00AA2282">
      <w:pPr>
        <w:spacing w:after="120" w:line="240" w:lineRule="auto"/>
        <w:rPr>
          <w:rFonts w:ascii="Segoe UI Semibold" w:eastAsia="Times New Roman" w:hAnsi="Segoe UI Semibold" w:cs="Segoe UI Semibold"/>
          <w:sz w:val="24"/>
          <w:szCs w:val="24"/>
          <w:lang w:val="es-ES" w:eastAsia="ja-JP"/>
        </w:rPr>
      </w:pPr>
      <w:r w:rsidRPr="00E43A3A">
        <w:rPr>
          <w:rFonts w:ascii="Segoe UI Semibold" w:eastAsia="Times New Roman" w:hAnsi="Segoe UI Semibold" w:cs="Segoe UI Semibold"/>
          <w:b/>
          <w:bCs/>
          <w:color w:val="000000"/>
          <w:sz w:val="24"/>
          <w:szCs w:val="24"/>
          <w:u w:val="single"/>
          <w:lang w:val="es-ES" w:eastAsia="ja-JP"/>
        </w:rPr>
        <w:t>-DEONTOLOGIA JURIDICA</w:t>
      </w:r>
      <w:r w:rsidRPr="00E43A3A">
        <w:rPr>
          <w:rFonts w:ascii="Segoe UI Semibold" w:eastAsia="Times New Roman" w:hAnsi="Segoe UI Semibold" w:cs="Segoe UI Semibold"/>
          <w:b/>
          <w:bCs/>
          <w:color w:val="000000"/>
          <w:sz w:val="24"/>
          <w:szCs w:val="24"/>
          <w:lang w:val="es-ES" w:eastAsia="ja-JP"/>
        </w:rPr>
        <w:t xml:space="preserve">    </w:t>
      </w:r>
    </w:p>
    <w:p w:rsidR="00AA2282" w:rsidRPr="00E43A3A" w:rsidRDefault="00AA2282" w:rsidP="00AA2282">
      <w:pPr>
        <w:spacing w:line="240" w:lineRule="auto"/>
        <w:rPr>
          <w:rFonts w:ascii="Segoe UI Semibold" w:eastAsia="Times New Roman" w:hAnsi="Segoe UI Semibold" w:cs="Segoe UI Semibold"/>
          <w:sz w:val="24"/>
          <w:szCs w:val="24"/>
          <w:lang w:val="es-ES" w:eastAsia="ja-JP"/>
        </w:rPr>
      </w:pPr>
      <w:r w:rsidRPr="00E43A3A">
        <w:rPr>
          <w:rFonts w:ascii="Segoe UI Semibold" w:eastAsia="Times New Roman" w:hAnsi="Segoe UI Semibold" w:cs="Segoe UI Semibold"/>
          <w:b/>
          <w:color w:val="000000"/>
          <w:sz w:val="24"/>
          <w:szCs w:val="24"/>
          <w:u w:val="single"/>
          <w:lang w:val="es-ES" w:eastAsia="ja-JP"/>
        </w:rPr>
        <w:t>Parcial</w:t>
      </w:r>
      <w:r w:rsidRPr="00E43A3A">
        <w:rPr>
          <w:rFonts w:ascii="Segoe UI Semibold" w:eastAsia="Times New Roman" w:hAnsi="Segoe UI Semibold" w:cs="Segoe UI Semibold"/>
          <w:color w:val="000000"/>
          <w:sz w:val="24"/>
          <w:szCs w:val="24"/>
          <w:lang w:val="es-ES" w:eastAsia="ja-JP"/>
        </w:rPr>
        <w:t>: Unidades 1, 2, 3, 4.</w:t>
      </w:r>
    </w:p>
    <w:p w:rsidR="00AA2282" w:rsidRPr="00E43A3A" w:rsidRDefault="00AA2282" w:rsidP="00AA2282">
      <w:pPr>
        <w:spacing w:after="200" w:line="240" w:lineRule="auto"/>
        <w:rPr>
          <w:rFonts w:ascii="Segoe UI Semibold" w:eastAsia="Times New Roman" w:hAnsi="Segoe UI Semibold" w:cs="Segoe UI Semibold"/>
          <w:sz w:val="24"/>
          <w:szCs w:val="24"/>
          <w:lang w:val="es-ES" w:eastAsia="ja-JP"/>
        </w:rPr>
      </w:pPr>
      <w:proofErr w:type="spellStart"/>
      <w:r w:rsidRPr="00E43A3A">
        <w:rPr>
          <w:rFonts w:ascii="Segoe UI Semibold" w:eastAsia="Times New Roman" w:hAnsi="Segoe UI Semibold" w:cs="Segoe UI Semibold"/>
          <w:b/>
          <w:color w:val="000000"/>
          <w:sz w:val="24"/>
          <w:szCs w:val="24"/>
          <w:u w:val="single"/>
          <w:lang w:val="es-ES" w:eastAsia="ja-JP"/>
        </w:rPr>
        <w:t>Recuperatorio</w:t>
      </w:r>
      <w:proofErr w:type="spellEnd"/>
      <w:r w:rsidRPr="00E43A3A">
        <w:rPr>
          <w:rFonts w:ascii="Segoe UI Semibold" w:eastAsia="Times New Roman" w:hAnsi="Segoe UI Semibold" w:cs="Segoe UI Semibold"/>
          <w:color w:val="000000"/>
          <w:sz w:val="24"/>
          <w:szCs w:val="24"/>
          <w:lang w:val="es-ES" w:eastAsia="ja-JP"/>
        </w:rPr>
        <w:t>: Las mismas unidades.</w:t>
      </w:r>
    </w:p>
    <w:p w:rsidR="00AA2282" w:rsidRPr="00E43A3A" w:rsidRDefault="00AA2282" w:rsidP="00AA2282">
      <w:pPr>
        <w:spacing w:line="240" w:lineRule="auto"/>
        <w:rPr>
          <w:rFonts w:ascii="Segoe UI Semibold" w:eastAsia="Times New Roman" w:hAnsi="Segoe UI Semibold" w:cs="Segoe UI Semibold"/>
          <w:sz w:val="24"/>
          <w:szCs w:val="24"/>
          <w:lang w:val="es-ES" w:eastAsia="ja-JP"/>
        </w:rPr>
      </w:pPr>
    </w:p>
    <w:p w:rsidR="00AA2282" w:rsidRPr="00E43A3A" w:rsidRDefault="00AA2282" w:rsidP="00AA2282">
      <w:pPr>
        <w:spacing w:after="120" w:line="240" w:lineRule="auto"/>
        <w:rPr>
          <w:rFonts w:ascii="Segoe UI Semibold" w:eastAsia="Times New Roman" w:hAnsi="Segoe UI Semibold" w:cs="Segoe UI Semibold"/>
          <w:sz w:val="24"/>
          <w:szCs w:val="24"/>
          <w:lang w:val="es-ES" w:eastAsia="ja-JP"/>
        </w:rPr>
      </w:pPr>
      <w:r w:rsidRPr="00E43A3A">
        <w:rPr>
          <w:rFonts w:ascii="Segoe UI Semibold" w:eastAsia="Times New Roman" w:hAnsi="Segoe UI Semibold" w:cs="Segoe UI Semibold"/>
          <w:b/>
          <w:bCs/>
          <w:color w:val="000000"/>
          <w:sz w:val="24"/>
          <w:szCs w:val="24"/>
          <w:u w:val="single"/>
          <w:lang w:val="es-ES" w:eastAsia="ja-JP"/>
        </w:rPr>
        <w:t>-FINANZAS Y DERECHO FINANCIERO</w:t>
      </w:r>
    </w:p>
    <w:p w:rsidR="00AA2282" w:rsidRPr="00E43A3A" w:rsidRDefault="00AA2282" w:rsidP="00AA2282">
      <w:pPr>
        <w:spacing w:line="240" w:lineRule="auto"/>
        <w:rPr>
          <w:rFonts w:ascii="Segoe UI Semibold" w:eastAsia="Times New Roman" w:hAnsi="Segoe UI Semibold" w:cs="Segoe UI Semibold"/>
          <w:sz w:val="24"/>
          <w:szCs w:val="24"/>
          <w:lang w:val="es-ES" w:eastAsia="ja-JP"/>
        </w:rPr>
      </w:pPr>
      <w:r w:rsidRPr="00E43A3A">
        <w:rPr>
          <w:rFonts w:ascii="Segoe UI Semibold" w:eastAsia="Times New Roman" w:hAnsi="Segoe UI Semibold" w:cs="Segoe UI Semibold"/>
          <w:b/>
          <w:color w:val="000000"/>
          <w:sz w:val="24"/>
          <w:szCs w:val="24"/>
          <w:u w:val="single"/>
          <w:lang w:val="es-ES" w:eastAsia="ja-JP"/>
        </w:rPr>
        <w:t>Parcial</w:t>
      </w:r>
      <w:r w:rsidRPr="00E43A3A">
        <w:rPr>
          <w:rFonts w:ascii="Segoe UI Semibold" w:eastAsia="Times New Roman" w:hAnsi="Segoe UI Semibold" w:cs="Segoe UI Semibold"/>
          <w:color w:val="000000"/>
          <w:sz w:val="24"/>
          <w:szCs w:val="24"/>
          <w:lang w:val="es-ES" w:eastAsia="ja-JP"/>
        </w:rPr>
        <w:t>: Unidades 1 a 9.</w:t>
      </w:r>
    </w:p>
    <w:p w:rsidR="00AA2282" w:rsidRPr="00E43A3A" w:rsidRDefault="00AA2282" w:rsidP="00AA2282">
      <w:pPr>
        <w:spacing w:line="240" w:lineRule="auto"/>
        <w:rPr>
          <w:rFonts w:ascii="Segoe UI Semibold" w:eastAsia="Times New Roman" w:hAnsi="Segoe UI Semibold" w:cs="Segoe UI Semibold"/>
          <w:sz w:val="24"/>
          <w:szCs w:val="24"/>
          <w:lang w:val="es-ES" w:eastAsia="ja-JP"/>
        </w:rPr>
      </w:pPr>
      <w:proofErr w:type="spellStart"/>
      <w:r w:rsidRPr="00E43A3A">
        <w:rPr>
          <w:rFonts w:ascii="Segoe UI Semibold" w:eastAsia="Times New Roman" w:hAnsi="Segoe UI Semibold" w:cs="Segoe UI Semibold"/>
          <w:b/>
          <w:color w:val="000000"/>
          <w:sz w:val="24"/>
          <w:szCs w:val="24"/>
          <w:u w:val="single"/>
          <w:lang w:val="es-ES" w:eastAsia="ja-JP"/>
        </w:rPr>
        <w:t>Recuperatorio</w:t>
      </w:r>
      <w:proofErr w:type="spellEnd"/>
      <w:r w:rsidRPr="00E43A3A">
        <w:rPr>
          <w:rFonts w:ascii="Segoe UI Semibold" w:eastAsia="Times New Roman" w:hAnsi="Segoe UI Semibold" w:cs="Segoe UI Semibold"/>
          <w:color w:val="000000"/>
          <w:sz w:val="24"/>
          <w:szCs w:val="24"/>
          <w:lang w:val="es-ES" w:eastAsia="ja-JP"/>
        </w:rPr>
        <w:t>: Unidades 2 a 12.</w:t>
      </w:r>
    </w:p>
    <w:p w:rsidR="0051502E" w:rsidRPr="00E43A3A" w:rsidRDefault="0051502E">
      <w:pPr>
        <w:rPr>
          <w:rFonts w:ascii="Segoe UI Semibold" w:hAnsi="Segoe UI Semibold" w:cs="Segoe UI Semibold"/>
        </w:rPr>
      </w:pPr>
    </w:p>
    <w:sectPr w:rsidR="0051502E" w:rsidRPr="00E43A3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282"/>
    <w:rsid w:val="004B0427"/>
    <w:rsid w:val="0051502E"/>
    <w:rsid w:val="00860717"/>
    <w:rsid w:val="008E1C28"/>
    <w:rsid w:val="00933503"/>
    <w:rsid w:val="00AA2282"/>
    <w:rsid w:val="00BE7C00"/>
    <w:rsid w:val="00E43A3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EEDEF2-D53D-49B4-B14B-C4C6292E8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A2282"/>
    <w:pPr>
      <w:spacing w:after="0" w:line="276" w:lineRule="auto"/>
    </w:pPr>
    <w:rPr>
      <w:rFonts w:ascii="Arial" w:eastAsia="Arial" w:hAnsi="Arial" w:cs="Arial"/>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591</Words>
  <Characters>3251</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Mercedes</dc:creator>
  <cp:keywords/>
  <dc:description/>
  <cp:lastModifiedBy>Cuenta Microsoft</cp:lastModifiedBy>
  <cp:revision>2</cp:revision>
  <dcterms:created xsi:type="dcterms:W3CDTF">2022-08-25T12:11:00Z</dcterms:created>
  <dcterms:modified xsi:type="dcterms:W3CDTF">2022-08-25T12:11:00Z</dcterms:modified>
</cp:coreProperties>
</file>